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F0A" w:rsidRPr="00B34DC6" w:rsidRDefault="002F2F0A" w:rsidP="00B34DC6">
      <w:pPr>
        <w:pStyle w:val="a3"/>
        <w:ind w:left="7088" w:hanging="142"/>
      </w:pPr>
      <w:r w:rsidRPr="00B34DC6">
        <w:t xml:space="preserve">Приложение </w:t>
      </w:r>
      <w:r w:rsidR="002A1B2B" w:rsidRPr="00B34DC6">
        <w:t>№1</w:t>
      </w:r>
    </w:p>
    <w:p w:rsidR="002F2F0A" w:rsidRPr="00B34DC6" w:rsidRDefault="002F2F0A" w:rsidP="00B34DC6">
      <w:pPr>
        <w:pStyle w:val="a3"/>
        <w:ind w:left="7088" w:hanging="142"/>
      </w:pPr>
      <w:r w:rsidRPr="00B34DC6">
        <w:t xml:space="preserve">к постановлению </w:t>
      </w:r>
    </w:p>
    <w:p w:rsidR="002F2F0A" w:rsidRPr="00B34DC6" w:rsidRDefault="002F2F0A" w:rsidP="00B34DC6">
      <w:pPr>
        <w:pStyle w:val="a3"/>
        <w:ind w:left="7088" w:hanging="142"/>
      </w:pPr>
      <w:r w:rsidRPr="00B34DC6">
        <w:t>администрации города</w:t>
      </w:r>
    </w:p>
    <w:p w:rsidR="002F2F0A" w:rsidRPr="00B34DC6" w:rsidRDefault="00160347" w:rsidP="00160347">
      <w:pPr>
        <w:pStyle w:val="a3"/>
        <w:ind w:left="7088" w:hanging="142"/>
      </w:pPr>
      <w:r>
        <w:t>от 29.11.2012</w:t>
      </w:r>
      <w:r w:rsidR="00B65395" w:rsidRPr="00B34DC6">
        <w:t xml:space="preserve"> №</w:t>
      </w:r>
      <w:r>
        <w:t>1894-п</w:t>
      </w:r>
    </w:p>
    <w:p w:rsidR="002F2F0A" w:rsidRPr="00B34DC6" w:rsidRDefault="002F2F0A" w:rsidP="00B34DC6">
      <w:pPr>
        <w:pStyle w:val="a3"/>
        <w:ind w:left="7088"/>
        <w:jc w:val="center"/>
      </w:pPr>
    </w:p>
    <w:p w:rsidR="002F2F0A" w:rsidRDefault="002F2F0A" w:rsidP="002F2F0A">
      <w:pPr>
        <w:pStyle w:val="a3"/>
        <w:spacing w:line="288" w:lineRule="exact"/>
        <w:jc w:val="center"/>
        <w:rPr>
          <w:sz w:val="27"/>
          <w:szCs w:val="27"/>
        </w:rPr>
      </w:pPr>
    </w:p>
    <w:p w:rsidR="002F2F0A" w:rsidRPr="000B42ED" w:rsidRDefault="002F2F0A" w:rsidP="002F2F0A">
      <w:pPr>
        <w:pStyle w:val="a3"/>
        <w:spacing w:line="288" w:lineRule="exact"/>
        <w:jc w:val="center"/>
        <w:rPr>
          <w:sz w:val="28"/>
          <w:szCs w:val="28"/>
        </w:rPr>
      </w:pPr>
      <w:r w:rsidRPr="000B42ED">
        <w:rPr>
          <w:sz w:val="28"/>
          <w:szCs w:val="28"/>
          <w:lang w:val="en-US"/>
        </w:rPr>
        <w:t>I</w:t>
      </w:r>
      <w:r w:rsidRPr="000B42ED">
        <w:rPr>
          <w:sz w:val="28"/>
          <w:szCs w:val="28"/>
        </w:rPr>
        <w:t>. ПАСПОРТ</w:t>
      </w:r>
    </w:p>
    <w:p w:rsidR="002F2F0A" w:rsidRPr="000B42ED" w:rsidRDefault="002F2F0A" w:rsidP="002F2F0A">
      <w:pPr>
        <w:pStyle w:val="a3"/>
        <w:spacing w:line="331" w:lineRule="exact"/>
        <w:ind w:left="4"/>
        <w:jc w:val="center"/>
        <w:rPr>
          <w:sz w:val="28"/>
          <w:szCs w:val="28"/>
        </w:rPr>
      </w:pPr>
      <w:r w:rsidRPr="000B42ED">
        <w:rPr>
          <w:sz w:val="28"/>
          <w:szCs w:val="28"/>
        </w:rPr>
        <w:t>ДОЛГОСРОЧНОЙ ЦЕЛЕВОЙ ПРОГРАММЫ</w:t>
      </w:r>
    </w:p>
    <w:p w:rsidR="002F2F0A" w:rsidRDefault="002F2F0A" w:rsidP="002F2F0A">
      <w:pPr>
        <w:pStyle w:val="a3"/>
        <w:spacing w:line="331" w:lineRule="exact"/>
        <w:ind w:left="4"/>
        <w:jc w:val="center"/>
        <w:rPr>
          <w:sz w:val="27"/>
          <w:szCs w:val="27"/>
        </w:rPr>
      </w:pPr>
    </w:p>
    <w:tbl>
      <w:tblPr>
        <w:tblStyle w:val="a4"/>
        <w:tblW w:w="0" w:type="auto"/>
        <w:tblLook w:val="04A0"/>
      </w:tblPr>
      <w:tblGrid>
        <w:gridCol w:w="3652"/>
        <w:gridCol w:w="5919"/>
      </w:tblGrid>
      <w:tr w:rsidR="002F2F0A" w:rsidRPr="002F2F0A" w:rsidTr="001851B7">
        <w:trPr>
          <w:trHeight w:val="1157"/>
        </w:trPr>
        <w:tc>
          <w:tcPr>
            <w:tcW w:w="3652" w:type="dxa"/>
          </w:tcPr>
          <w:p w:rsidR="002F2F0A" w:rsidRPr="002F2F0A" w:rsidRDefault="002F2F0A" w:rsidP="002F2F0A">
            <w:pPr>
              <w:pStyle w:val="a3"/>
              <w:spacing w:line="331" w:lineRule="exact"/>
              <w:ind w:left="4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 xml:space="preserve">Наименование программы </w:t>
            </w:r>
          </w:p>
          <w:p w:rsidR="002F2F0A" w:rsidRPr="002F2F0A" w:rsidRDefault="002F2F0A">
            <w:pPr>
              <w:rPr>
                <w:sz w:val="26"/>
                <w:szCs w:val="26"/>
              </w:rPr>
            </w:pPr>
          </w:p>
        </w:tc>
        <w:tc>
          <w:tcPr>
            <w:tcW w:w="5919" w:type="dxa"/>
          </w:tcPr>
          <w:p w:rsidR="002F2F0A" w:rsidRPr="002F2F0A" w:rsidRDefault="002F2F0A" w:rsidP="001851B7">
            <w:pPr>
              <w:pStyle w:val="a3"/>
              <w:spacing w:line="321" w:lineRule="exact"/>
              <w:ind w:left="96" w:right="105" w:firstLine="81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>«Модернизация деятельности библиотек по и</w:t>
            </w:r>
            <w:r w:rsidRPr="002F2F0A">
              <w:rPr>
                <w:sz w:val="26"/>
                <w:szCs w:val="26"/>
              </w:rPr>
              <w:t>н</w:t>
            </w:r>
            <w:r w:rsidRPr="002F2F0A">
              <w:rPr>
                <w:sz w:val="26"/>
                <w:szCs w:val="26"/>
              </w:rPr>
              <w:t>формационному обслуживанию населения г. Н</w:t>
            </w:r>
            <w:r w:rsidRPr="002F2F0A">
              <w:rPr>
                <w:sz w:val="26"/>
                <w:szCs w:val="26"/>
              </w:rPr>
              <w:t>а</w:t>
            </w:r>
            <w:r w:rsidRPr="002F2F0A">
              <w:rPr>
                <w:sz w:val="26"/>
                <w:szCs w:val="26"/>
              </w:rPr>
              <w:t xml:space="preserve">зарово на 2012-2014гг.» </w:t>
            </w:r>
          </w:p>
          <w:p w:rsidR="002F2F0A" w:rsidRPr="002F2F0A" w:rsidRDefault="002F2F0A" w:rsidP="001851B7">
            <w:pPr>
              <w:rPr>
                <w:sz w:val="26"/>
                <w:szCs w:val="26"/>
              </w:rPr>
            </w:pPr>
          </w:p>
        </w:tc>
      </w:tr>
      <w:tr w:rsidR="002F2F0A" w:rsidRPr="002F2F0A" w:rsidTr="001851B7">
        <w:tc>
          <w:tcPr>
            <w:tcW w:w="3652" w:type="dxa"/>
          </w:tcPr>
          <w:p w:rsidR="002F2F0A" w:rsidRPr="002F2F0A" w:rsidRDefault="002F2F0A" w:rsidP="002F2F0A">
            <w:pPr>
              <w:pStyle w:val="a3"/>
              <w:spacing w:line="331" w:lineRule="exact"/>
              <w:ind w:left="4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 xml:space="preserve">Обоснование необходимости разработки программы </w:t>
            </w:r>
          </w:p>
          <w:p w:rsidR="002F2F0A" w:rsidRPr="002F2F0A" w:rsidRDefault="002F2F0A">
            <w:pPr>
              <w:rPr>
                <w:sz w:val="26"/>
                <w:szCs w:val="26"/>
              </w:rPr>
            </w:pPr>
          </w:p>
        </w:tc>
        <w:tc>
          <w:tcPr>
            <w:tcW w:w="5919" w:type="dxa"/>
          </w:tcPr>
          <w:p w:rsidR="00006F44" w:rsidRDefault="002F2F0A" w:rsidP="002F2F0A">
            <w:pPr>
              <w:pStyle w:val="a3"/>
              <w:spacing w:line="259" w:lineRule="exact"/>
              <w:ind w:left="14"/>
              <w:rPr>
                <w:sz w:val="26"/>
                <w:szCs w:val="26"/>
              </w:rPr>
            </w:pPr>
            <w:r w:rsidRPr="00F8015F">
              <w:rPr>
                <w:sz w:val="26"/>
                <w:szCs w:val="26"/>
              </w:rPr>
              <w:t>Закон Красноярского края</w:t>
            </w:r>
            <w:r w:rsidR="00C479FC">
              <w:rPr>
                <w:sz w:val="26"/>
                <w:szCs w:val="26"/>
              </w:rPr>
              <w:t xml:space="preserve"> </w:t>
            </w:r>
            <w:r w:rsidRPr="00F8015F">
              <w:rPr>
                <w:sz w:val="26"/>
                <w:szCs w:val="26"/>
              </w:rPr>
              <w:t xml:space="preserve"> </w:t>
            </w:r>
          </w:p>
          <w:p w:rsidR="002F2F0A" w:rsidRPr="00F8015F" w:rsidRDefault="002F2F0A" w:rsidP="00006F44">
            <w:pPr>
              <w:pStyle w:val="a3"/>
              <w:spacing w:line="259" w:lineRule="exact"/>
              <w:ind w:left="14"/>
              <w:rPr>
                <w:sz w:val="26"/>
                <w:szCs w:val="26"/>
              </w:rPr>
            </w:pPr>
            <w:r w:rsidRPr="00F8015F">
              <w:rPr>
                <w:sz w:val="26"/>
                <w:szCs w:val="26"/>
              </w:rPr>
              <w:t xml:space="preserve">от 28.06. 2007 г. </w:t>
            </w:r>
            <w:r w:rsidRPr="00F8015F">
              <w:rPr>
                <w:iCs/>
                <w:w w:val="78"/>
                <w:sz w:val="26"/>
                <w:szCs w:val="26"/>
              </w:rPr>
              <w:t xml:space="preserve">N2 </w:t>
            </w:r>
            <w:r w:rsidRPr="00F8015F">
              <w:rPr>
                <w:sz w:val="26"/>
                <w:szCs w:val="26"/>
              </w:rPr>
              <w:t>2-190 «О культуре»</w:t>
            </w:r>
          </w:p>
          <w:p w:rsidR="002F2F0A" w:rsidRPr="00F8015F" w:rsidRDefault="002F2F0A" w:rsidP="002F2F0A">
            <w:pPr>
              <w:pStyle w:val="a3"/>
              <w:spacing w:line="331" w:lineRule="exact"/>
              <w:ind w:left="4"/>
              <w:rPr>
                <w:sz w:val="26"/>
                <w:szCs w:val="26"/>
              </w:rPr>
            </w:pPr>
            <w:r w:rsidRPr="00F8015F">
              <w:rPr>
                <w:sz w:val="26"/>
                <w:szCs w:val="26"/>
              </w:rPr>
              <w:t xml:space="preserve">Постановление администрации города </w:t>
            </w:r>
          </w:p>
          <w:p w:rsidR="001851B7" w:rsidRDefault="002F2F0A" w:rsidP="002F2F0A">
            <w:pPr>
              <w:pStyle w:val="a3"/>
              <w:spacing w:line="331" w:lineRule="exact"/>
              <w:ind w:left="4"/>
              <w:rPr>
                <w:sz w:val="26"/>
                <w:szCs w:val="26"/>
              </w:rPr>
            </w:pPr>
            <w:r w:rsidRPr="00F8015F">
              <w:rPr>
                <w:sz w:val="26"/>
                <w:szCs w:val="26"/>
              </w:rPr>
              <w:t xml:space="preserve">Назарово от 01.07.2010 </w:t>
            </w:r>
            <w:r w:rsidRPr="00F8015F">
              <w:rPr>
                <w:iCs/>
                <w:sz w:val="26"/>
                <w:szCs w:val="26"/>
              </w:rPr>
              <w:t xml:space="preserve">N21002-п «О </w:t>
            </w:r>
            <w:r w:rsidRPr="00F8015F">
              <w:rPr>
                <w:sz w:val="26"/>
                <w:szCs w:val="26"/>
              </w:rPr>
              <w:t xml:space="preserve">порядке </w:t>
            </w:r>
          </w:p>
          <w:p w:rsidR="002F2F0A" w:rsidRPr="00F8015F" w:rsidRDefault="002F2F0A" w:rsidP="002F2F0A">
            <w:pPr>
              <w:pStyle w:val="a3"/>
              <w:spacing w:line="331" w:lineRule="exact"/>
              <w:ind w:left="4"/>
              <w:rPr>
                <w:sz w:val="26"/>
                <w:szCs w:val="26"/>
              </w:rPr>
            </w:pPr>
            <w:r w:rsidRPr="00F8015F">
              <w:rPr>
                <w:sz w:val="26"/>
                <w:szCs w:val="26"/>
              </w:rPr>
              <w:t xml:space="preserve">принятия решений о разработке, формировании и реализации долгосрочных целевых программ» </w:t>
            </w:r>
          </w:p>
          <w:p w:rsidR="002F2F0A" w:rsidRPr="002F2F0A" w:rsidRDefault="002F2F0A">
            <w:pPr>
              <w:rPr>
                <w:sz w:val="26"/>
                <w:szCs w:val="26"/>
              </w:rPr>
            </w:pPr>
          </w:p>
        </w:tc>
      </w:tr>
      <w:tr w:rsidR="002F2F0A" w:rsidRPr="002F2F0A" w:rsidTr="001851B7">
        <w:trPr>
          <w:trHeight w:val="532"/>
        </w:trPr>
        <w:tc>
          <w:tcPr>
            <w:tcW w:w="3652" w:type="dxa"/>
          </w:tcPr>
          <w:p w:rsidR="002F2F0A" w:rsidRPr="002F2F0A" w:rsidRDefault="002F2F0A" w:rsidP="002F2F0A">
            <w:pPr>
              <w:pStyle w:val="a3"/>
              <w:spacing w:line="331" w:lineRule="exact"/>
              <w:ind w:left="4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 xml:space="preserve">Заказчик программы </w:t>
            </w:r>
          </w:p>
          <w:p w:rsidR="002F2F0A" w:rsidRPr="002F2F0A" w:rsidRDefault="002F2F0A">
            <w:pPr>
              <w:rPr>
                <w:sz w:val="26"/>
                <w:szCs w:val="26"/>
              </w:rPr>
            </w:pPr>
          </w:p>
        </w:tc>
        <w:tc>
          <w:tcPr>
            <w:tcW w:w="5919" w:type="dxa"/>
          </w:tcPr>
          <w:p w:rsidR="002F2F0A" w:rsidRPr="002F2F0A" w:rsidRDefault="002F2F0A" w:rsidP="002F2F0A">
            <w:pPr>
              <w:pStyle w:val="a3"/>
              <w:spacing w:line="331" w:lineRule="exact"/>
              <w:ind w:left="4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 xml:space="preserve">Администрация города Назарово </w:t>
            </w:r>
          </w:p>
          <w:p w:rsidR="002F2F0A" w:rsidRPr="002F2F0A" w:rsidRDefault="002F2F0A">
            <w:pPr>
              <w:rPr>
                <w:sz w:val="26"/>
                <w:szCs w:val="26"/>
              </w:rPr>
            </w:pPr>
          </w:p>
        </w:tc>
      </w:tr>
      <w:tr w:rsidR="002F2F0A" w:rsidRPr="002F2F0A" w:rsidTr="001851B7">
        <w:tc>
          <w:tcPr>
            <w:tcW w:w="3652" w:type="dxa"/>
          </w:tcPr>
          <w:p w:rsidR="002F2F0A" w:rsidRPr="002F2F0A" w:rsidRDefault="001851B7" w:rsidP="002F2F0A">
            <w:pPr>
              <w:pStyle w:val="a3"/>
              <w:spacing w:line="259" w:lineRule="exact"/>
              <w:ind w:left="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Разработчик про</w:t>
            </w:r>
            <w:r w:rsidR="002F2F0A" w:rsidRPr="002F2F0A">
              <w:rPr>
                <w:sz w:val="26"/>
                <w:szCs w:val="26"/>
              </w:rPr>
              <w:t xml:space="preserve">граммы </w:t>
            </w:r>
          </w:p>
          <w:p w:rsidR="002F2F0A" w:rsidRPr="002F2F0A" w:rsidRDefault="002F2F0A">
            <w:pPr>
              <w:rPr>
                <w:sz w:val="26"/>
                <w:szCs w:val="26"/>
              </w:rPr>
            </w:pPr>
          </w:p>
        </w:tc>
        <w:tc>
          <w:tcPr>
            <w:tcW w:w="5919" w:type="dxa"/>
          </w:tcPr>
          <w:p w:rsidR="002F2F0A" w:rsidRPr="002F2F0A" w:rsidRDefault="002F2F0A" w:rsidP="002F2F0A">
            <w:pPr>
              <w:pStyle w:val="a3"/>
              <w:spacing w:line="312" w:lineRule="exact"/>
              <w:ind w:left="33" w:right="283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>Муниципальное</w:t>
            </w:r>
            <w:r w:rsidR="00EB5B29">
              <w:rPr>
                <w:sz w:val="26"/>
                <w:szCs w:val="26"/>
              </w:rPr>
              <w:t xml:space="preserve"> бюджетное учреждение кул</w:t>
            </w:r>
            <w:r w:rsidR="00EB5B29">
              <w:rPr>
                <w:sz w:val="26"/>
                <w:szCs w:val="26"/>
              </w:rPr>
              <w:t>ь</w:t>
            </w:r>
            <w:r w:rsidR="00EB5B29">
              <w:rPr>
                <w:sz w:val="26"/>
                <w:szCs w:val="26"/>
              </w:rPr>
              <w:t xml:space="preserve">туры </w:t>
            </w:r>
            <w:r w:rsidRPr="002F2F0A">
              <w:rPr>
                <w:sz w:val="26"/>
                <w:szCs w:val="26"/>
              </w:rPr>
              <w:t>«Централизованная библиотечная сист</w:t>
            </w:r>
            <w:r w:rsidRPr="002F2F0A">
              <w:rPr>
                <w:sz w:val="26"/>
                <w:szCs w:val="26"/>
              </w:rPr>
              <w:t>е</w:t>
            </w:r>
            <w:r w:rsidRPr="002F2F0A">
              <w:rPr>
                <w:sz w:val="26"/>
                <w:szCs w:val="26"/>
              </w:rPr>
              <w:t>ма»</w:t>
            </w:r>
            <w:r w:rsidR="00636128">
              <w:rPr>
                <w:sz w:val="26"/>
                <w:szCs w:val="26"/>
              </w:rPr>
              <w:t xml:space="preserve"> </w:t>
            </w:r>
            <w:r w:rsidR="001851B7">
              <w:rPr>
                <w:sz w:val="26"/>
                <w:szCs w:val="26"/>
              </w:rPr>
              <w:t>г. Назарово Красноярского края</w:t>
            </w:r>
            <w:r w:rsidRPr="002F2F0A">
              <w:rPr>
                <w:sz w:val="26"/>
                <w:szCs w:val="26"/>
              </w:rPr>
              <w:t xml:space="preserve"> </w:t>
            </w:r>
          </w:p>
          <w:p w:rsidR="002F2F0A" w:rsidRPr="002F2F0A" w:rsidRDefault="002F2F0A">
            <w:pPr>
              <w:rPr>
                <w:sz w:val="26"/>
                <w:szCs w:val="26"/>
              </w:rPr>
            </w:pPr>
          </w:p>
        </w:tc>
      </w:tr>
      <w:tr w:rsidR="002F2F0A" w:rsidRPr="002F2F0A" w:rsidTr="001851B7">
        <w:tc>
          <w:tcPr>
            <w:tcW w:w="3652" w:type="dxa"/>
          </w:tcPr>
          <w:p w:rsidR="002F2F0A" w:rsidRPr="002F2F0A" w:rsidRDefault="002F2F0A" w:rsidP="002F2F0A">
            <w:pPr>
              <w:pStyle w:val="a3"/>
              <w:spacing w:line="331" w:lineRule="exact"/>
              <w:ind w:left="4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>Основные цели и задачи пр</w:t>
            </w:r>
            <w:r w:rsidRPr="002F2F0A">
              <w:rPr>
                <w:sz w:val="26"/>
                <w:szCs w:val="26"/>
              </w:rPr>
              <w:t>о</w:t>
            </w:r>
            <w:r w:rsidRPr="002F2F0A">
              <w:rPr>
                <w:sz w:val="26"/>
                <w:szCs w:val="26"/>
              </w:rPr>
              <w:t xml:space="preserve">граммы </w:t>
            </w:r>
          </w:p>
          <w:p w:rsidR="002F2F0A" w:rsidRPr="002F2F0A" w:rsidRDefault="002F2F0A">
            <w:pPr>
              <w:rPr>
                <w:sz w:val="26"/>
                <w:szCs w:val="26"/>
              </w:rPr>
            </w:pPr>
          </w:p>
        </w:tc>
        <w:tc>
          <w:tcPr>
            <w:tcW w:w="5919" w:type="dxa"/>
          </w:tcPr>
          <w:p w:rsidR="00E565EC" w:rsidRPr="002F2F0A" w:rsidRDefault="002F2F0A" w:rsidP="00006F44">
            <w:pPr>
              <w:pStyle w:val="a3"/>
              <w:spacing w:line="312" w:lineRule="exact"/>
              <w:ind w:left="33" w:right="283"/>
              <w:rPr>
                <w:sz w:val="26"/>
                <w:szCs w:val="26"/>
              </w:rPr>
            </w:pPr>
            <w:r w:rsidRPr="002F2F0A">
              <w:rPr>
                <w:b/>
                <w:bCs/>
                <w:sz w:val="26"/>
                <w:szCs w:val="26"/>
              </w:rPr>
              <w:t xml:space="preserve">Цель: </w:t>
            </w:r>
            <w:r w:rsidRPr="002F2F0A">
              <w:rPr>
                <w:sz w:val="26"/>
                <w:szCs w:val="26"/>
              </w:rPr>
              <w:t>Создание условий для повышения кач</w:t>
            </w:r>
            <w:r w:rsidRPr="002F2F0A">
              <w:rPr>
                <w:sz w:val="26"/>
                <w:szCs w:val="26"/>
              </w:rPr>
              <w:t>е</w:t>
            </w:r>
            <w:r w:rsidRPr="002F2F0A">
              <w:rPr>
                <w:sz w:val="26"/>
                <w:szCs w:val="26"/>
              </w:rPr>
              <w:t>ства информационного обеспечения населения, формирование современного информационного пространства</w:t>
            </w:r>
            <w:r w:rsidR="00E565EC">
              <w:rPr>
                <w:sz w:val="26"/>
                <w:szCs w:val="26"/>
              </w:rPr>
              <w:t xml:space="preserve">  </w:t>
            </w:r>
            <w:r w:rsidR="00E565EC" w:rsidRPr="002F2F0A">
              <w:rPr>
                <w:sz w:val="26"/>
                <w:szCs w:val="26"/>
              </w:rPr>
              <w:t xml:space="preserve"> на базе сети муниципальных библиотек</w:t>
            </w:r>
            <w:r w:rsidR="00E565EC">
              <w:rPr>
                <w:sz w:val="26"/>
                <w:szCs w:val="26"/>
              </w:rPr>
              <w:t>.</w:t>
            </w:r>
            <w:r w:rsidR="00E565EC" w:rsidRPr="002F2F0A">
              <w:rPr>
                <w:sz w:val="26"/>
                <w:szCs w:val="26"/>
              </w:rPr>
              <w:t xml:space="preserve"> </w:t>
            </w:r>
          </w:p>
          <w:p w:rsidR="00E565EC" w:rsidRDefault="00E565EC" w:rsidP="002F2F0A">
            <w:pPr>
              <w:pStyle w:val="a3"/>
              <w:spacing w:line="312" w:lineRule="exact"/>
              <w:ind w:left="33" w:right="2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636128">
              <w:rPr>
                <w:sz w:val="26"/>
                <w:szCs w:val="26"/>
              </w:rPr>
              <w:t>бновление  и пополнение библиотечных фо</w:t>
            </w:r>
            <w:r w:rsidR="00636128">
              <w:rPr>
                <w:sz w:val="26"/>
                <w:szCs w:val="26"/>
              </w:rPr>
              <w:t>н</w:t>
            </w:r>
            <w:r w:rsidR="00636128">
              <w:rPr>
                <w:sz w:val="26"/>
                <w:szCs w:val="26"/>
              </w:rPr>
              <w:t>дов для обеспечения прав граждан на доступ к культурным ценностям и информационным р</w:t>
            </w:r>
            <w:r w:rsidR="00636128">
              <w:rPr>
                <w:sz w:val="26"/>
                <w:szCs w:val="26"/>
              </w:rPr>
              <w:t>е</w:t>
            </w:r>
            <w:r w:rsidR="00636128">
              <w:rPr>
                <w:sz w:val="26"/>
                <w:szCs w:val="26"/>
              </w:rPr>
              <w:t>сурсам</w:t>
            </w:r>
            <w:r>
              <w:rPr>
                <w:sz w:val="26"/>
                <w:szCs w:val="26"/>
              </w:rPr>
              <w:t>.</w:t>
            </w:r>
            <w:r w:rsidR="00636128">
              <w:rPr>
                <w:sz w:val="26"/>
                <w:szCs w:val="26"/>
              </w:rPr>
              <w:t xml:space="preserve"> </w:t>
            </w:r>
            <w:r w:rsidR="002F2F0A" w:rsidRPr="002F2F0A">
              <w:rPr>
                <w:sz w:val="26"/>
                <w:szCs w:val="26"/>
              </w:rPr>
              <w:t xml:space="preserve"> </w:t>
            </w:r>
          </w:p>
          <w:p w:rsidR="002F2F0A" w:rsidRPr="002F2F0A" w:rsidRDefault="002F2F0A" w:rsidP="002F2F0A">
            <w:pPr>
              <w:pStyle w:val="a3"/>
              <w:spacing w:line="312" w:lineRule="exact"/>
              <w:ind w:left="33" w:right="283"/>
              <w:rPr>
                <w:b/>
                <w:bCs/>
                <w:sz w:val="26"/>
                <w:szCs w:val="26"/>
              </w:rPr>
            </w:pPr>
            <w:r w:rsidRPr="002F2F0A">
              <w:rPr>
                <w:b/>
                <w:bCs/>
                <w:sz w:val="26"/>
                <w:szCs w:val="26"/>
              </w:rPr>
              <w:t xml:space="preserve">Задачи: </w:t>
            </w:r>
          </w:p>
          <w:p w:rsidR="002F2F0A" w:rsidRPr="002F2F0A" w:rsidRDefault="002F2F0A" w:rsidP="002F2F0A">
            <w:pPr>
              <w:pStyle w:val="a3"/>
              <w:spacing w:before="19" w:line="316" w:lineRule="exact"/>
              <w:ind w:left="48" w:right="1089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>1.Техническая и технологическая м</w:t>
            </w:r>
            <w:r w:rsidRPr="002F2F0A">
              <w:rPr>
                <w:sz w:val="26"/>
                <w:szCs w:val="26"/>
              </w:rPr>
              <w:t>о</w:t>
            </w:r>
            <w:r w:rsidRPr="002F2F0A">
              <w:rPr>
                <w:sz w:val="26"/>
                <w:szCs w:val="26"/>
              </w:rPr>
              <w:t xml:space="preserve">дернизация библиотек. </w:t>
            </w:r>
          </w:p>
          <w:p w:rsidR="002F2F0A" w:rsidRPr="002F2F0A" w:rsidRDefault="002F2F0A" w:rsidP="002F2F0A">
            <w:pPr>
              <w:pStyle w:val="a3"/>
              <w:spacing w:before="14" w:line="316" w:lineRule="exact"/>
              <w:ind w:left="33" w:right="220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>2.</w:t>
            </w:r>
            <w:r w:rsidR="00636128">
              <w:rPr>
                <w:sz w:val="26"/>
                <w:szCs w:val="26"/>
              </w:rPr>
              <w:t>О</w:t>
            </w:r>
            <w:r w:rsidRPr="002F2F0A">
              <w:rPr>
                <w:sz w:val="26"/>
                <w:szCs w:val="26"/>
              </w:rPr>
              <w:t>снащение муниципальных библиотек совр</w:t>
            </w:r>
            <w:r w:rsidRPr="002F2F0A">
              <w:rPr>
                <w:sz w:val="26"/>
                <w:szCs w:val="26"/>
              </w:rPr>
              <w:t>е</w:t>
            </w:r>
            <w:r w:rsidRPr="002F2F0A">
              <w:rPr>
                <w:sz w:val="26"/>
                <w:szCs w:val="26"/>
              </w:rPr>
              <w:t>менным библиотечным оборудованием и созд</w:t>
            </w:r>
            <w:r w:rsidRPr="002F2F0A">
              <w:rPr>
                <w:sz w:val="26"/>
                <w:szCs w:val="26"/>
              </w:rPr>
              <w:t>а</w:t>
            </w:r>
            <w:r w:rsidRPr="002F2F0A">
              <w:rPr>
                <w:sz w:val="26"/>
                <w:szCs w:val="26"/>
              </w:rPr>
              <w:t xml:space="preserve">ние комфортной среды для пользователей. </w:t>
            </w:r>
          </w:p>
          <w:p w:rsidR="002F2F0A" w:rsidRDefault="002F2F0A" w:rsidP="002F2F0A">
            <w:pPr>
              <w:pStyle w:val="a3"/>
              <w:spacing w:before="28" w:line="312" w:lineRule="exact"/>
              <w:ind w:left="19" w:right="4"/>
              <w:jc w:val="both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>3.Преодоление информационно-сетевого нераве</w:t>
            </w:r>
            <w:r w:rsidRPr="002F2F0A">
              <w:rPr>
                <w:sz w:val="26"/>
                <w:szCs w:val="26"/>
              </w:rPr>
              <w:t>н</w:t>
            </w:r>
            <w:r w:rsidRPr="002F2F0A">
              <w:rPr>
                <w:sz w:val="26"/>
                <w:szCs w:val="26"/>
              </w:rPr>
              <w:t xml:space="preserve">ства населения через организацию современной сети муниципальных библиотек. </w:t>
            </w:r>
          </w:p>
          <w:p w:rsidR="00636128" w:rsidRDefault="00636128" w:rsidP="002F2F0A">
            <w:pPr>
              <w:pStyle w:val="a3"/>
              <w:spacing w:before="28" w:line="312" w:lineRule="exact"/>
              <w:ind w:left="19" w:right="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4.Оказание финансовой поддержки</w:t>
            </w:r>
            <w:r w:rsidR="00ED2C12">
              <w:rPr>
                <w:sz w:val="26"/>
                <w:szCs w:val="26"/>
              </w:rPr>
              <w:t xml:space="preserve"> для компле</w:t>
            </w:r>
            <w:r w:rsidR="00ED2C12">
              <w:rPr>
                <w:sz w:val="26"/>
                <w:szCs w:val="26"/>
              </w:rPr>
              <w:t>к</w:t>
            </w:r>
            <w:r w:rsidR="00ED2C12">
              <w:rPr>
                <w:sz w:val="26"/>
                <w:szCs w:val="26"/>
              </w:rPr>
              <w:t>тования книжных фондов.</w:t>
            </w:r>
          </w:p>
          <w:p w:rsidR="00ED2C12" w:rsidRPr="002F2F0A" w:rsidRDefault="00ED2C12" w:rsidP="002F2F0A">
            <w:pPr>
              <w:pStyle w:val="a3"/>
              <w:spacing w:before="28" w:line="312" w:lineRule="exact"/>
              <w:ind w:left="19" w:right="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5. Приобретение литературы в соответствии с т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ма</w:t>
            </w:r>
            <w:r w:rsidR="001851B7">
              <w:rPr>
                <w:sz w:val="26"/>
                <w:szCs w:val="26"/>
              </w:rPr>
              <w:t>тико-</w:t>
            </w:r>
            <w:r>
              <w:rPr>
                <w:sz w:val="26"/>
                <w:szCs w:val="26"/>
              </w:rPr>
              <w:t>типологической структурой приобрета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мых изданий</w:t>
            </w:r>
          </w:p>
          <w:p w:rsidR="002F2F0A" w:rsidRPr="002F2F0A" w:rsidRDefault="002F2F0A">
            <w:pPr>
              <w:rPr>
                <w:sz w:val="26"/>
                <w:szCs w:val="26"/>
              </w:rPr>
            </w:pPr>
          </w:p>
        </w:tc>
      </w:tr>
      <w:tr w:rsidR="002F2F0A" w:rsidRPr="002F2F0A" w:rsidTr="001851B7">
        <w:tc>
          <w:tcPr>
            <w:tcW w:w="3652" w:type="dxa"/>
          </w:tcPr>
          <w:p w:rsidR="002F2F0A" w:rsidRPr="002F2F0A" w:rsidRDefault="002F2F0A" w:rsidP="002F2F0A">
            <w:pPr>
              <w:pStyle w:val="a3"/>
              <w:spacing w:line="331" w:lineRule="exact"/>
              <w:ind w:left="4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lastRenderedPageBreak/>
              <w:t xml:space="preserve">Сроки реализации программы </w:t>
            </w:r>
          </w:p>
          <w:p w:rsidR="002F2F0A" w:rsidRPr="002F2F0A" w:rsidRDefault="002F2F0A">
            <w:pPr>
              <w:rPr>
                <w:sz w:val="26"/>
                <w:szCs w:val="26"/>
              </w:rPr>
            </w:pPr>
          </w:p>
        </w:tc>
        <w:tc>
          <w:tcPr>
            <w:tcW w:w="5919" w:type="dxa"/>
          </w:tcPr>
          <w:p w:rsidR="002F2F0A" w:rsidRPr="002F2F0A" w:rsidRDefault="002F2F0A" w:rsidP="002F2F0A">
            <w:pPr>
              <w:pStyle w:val="a3"/>
              <w:spacing w:line="331" w:lineRule="exact"/>
              <w:ind w:left="4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 xml:space="preserve">2012 -2014 гг. </w:t>
            </w:r>
          </w:p>
          <w:p w:rsidR="002F2F0A" w:rsidRPr="002F2F0A" w:rsidRDefault="002F2F0A">
            <w:pPr>
              <w:rPr>
                <w:sz w:val="26"/>
                <w:szCs w:val="26"/>
              </w:rPr>
            </w:pPr>
          </w:p>
        </w:tc>
      </w:tr>
      <w:tr w:rsidR="002F2F0A" w:rsidRPr="002F2F0A" w:rsidTr="001851B7">
        <w:tc>
          <w:tcPr>
            <w:tcW w:w="3652" w:type="dxa"/>
          </w:tcPr>
          <w:p w:rsidR="002F2F0A" w:rsidRPr="002F2F0A" w:rsidRDefault="002F2F0A" w:rsidP="002F2F0A">
            <w:pPr>
              <w:pStyle w:val="a3"/>
              <w:spacing w:line="321" w:lineRule="exact"/>
              <w:ind w:left="9" w:right="465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 xml:space="preserve">Объёмы </w:t>
            </w:r>
            <w:r w:rsidRPr="002F2F0A">
              <w:rPr>
                <w:w w:val="131"/>
                <w:sz w:val="26"/>
                <w:szCs w:val="26"/>
              </w:rPr>
              <w:t xml:space="preserve">и </w:t>
            </w:r>
            <w:r w:rsidRPr="002F2F0A">
              <w:rPr>
                <w:sz w:val="26"/>
                <w:szCs w:val="26"/>
              </w:rPr>
              <w:t>источники ф</w:t>
            </w:r>
            <w:r w:rsidRPr="002F2F0A">
              <w:rPr>
                <w:sz w:val="26"/>
                <w:szCs w:val="26"/>
              </w:rPr>
              <w:t>и</w:t>
            </w:r>
            <w:r w:rsidRPr="002F2F0A">
              <w:rPr>
                <w:sz w:val="26"/>
                <w:szCs w:val="26"/>
              </w:rPr>
              <w:t xml:space="preserve">нансирования </w:t>
            </w:r>
          </w:p>
          <w:p w:rsidR="002F2F0A" w:rsidRPr="002F2F0A" w:rsidRDefault="002F2F0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19" w:type="dxa"/>
          </w:tcPr>
          <w:p w:rsidR="002F2F0A" w:rsidRPr="002F2F0A" w:rsidRDefault="002F2F0A" w:rsidP="002F2F0A">
            <w:pPr>
              <w:pStyle w:val="a3"/>
              <w:spacing w:before="14" w:line="292" w:lineRule="exact"/>
              <w:ind w:left="14" w:right="542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>Городской бюджет в размере 1 2</w:t>
            </w:r>
            <w:r w:rsidR="007D2A43">
              <w:rPr>
                <w:sz w:val="26"/>
                <w:szCs w:val="26"/>
              </w:rPr>
              <w:t>55</w:t>
            </w:r>
            <w:r w:rsidRPr="002F2F0A">
              <w:rPr>
                <w:sz w:val="26"/>
                <w:szCs w:val="26"/>
              </w:rPr>
              <w:t xml:space="preserve">232 руб. </w:t>
            </w:r>
          </w:p>
          <w:p w:rsidR="002F2F0A" w:rsidRPr="002F2F0A" w:rsidRDefault="002F2F0A" w:rsidP="002F2F0A">
            <w:pPr>
              <w:pStyle w:val="a3"/>
              <w:spacing w:before="9" w:line="316" w:lineRule="exact"/>
              <w:ind w:left="4" w:right="2635"/>
              <w:jc w:val="both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 xml:space="preserve">2012 г. - 438400 руб. </w:t>
            </w:r>
          </w:p>
          <w:p w:rsidR="002F2F0A" w:rsidRPr="002F2F0A" w:rsidRDefault="002F2F0A" w:rsidP="002F2F0A">
            <w:pPr>
              <w:pStyle w:val="a3"/>
              <w:spacing w:before="9" w:line="316" w:lineRule="exact"/>
              <w:ind w:left="4" w:right="2635"/>
              <w:jc w:val="both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 xml:space="preserve">2013 г. - 404 832 руб. </w:t>
            </w:r>
          </w:p>
          <w:p w:rsidR="002F2F0A" w:rsidRPr="002F2F0A" w:rsidRDefault="002F2F0A" w:rsidP="002F2F0A">
            <w:pPr>
              <w:pStyle w:val="a3"/>
              <w:spacing w:before="9" w:line="316" w:lineRule="exact"/>
              <w:ind w:left="4" w:right="2635"/>
              <w:jc w:val="both"/>
              <w:rPr>
                <w:sz w:val="26"/>
                <w:szCs w:val="26"/>
              </w:rPr>
            </w:pPr>
            <w:r w:rsidRPr="002F2F0A">
              <w:rPr>
                <w:sz w:val="26"/>
                <w:szCs w:val="26"/>
              </w:rPr>
              <w:t xml:space="preserve">2014 г. - 412000 руб. </w:t>
            </w:r>
          </w:p>
          <w:p w:rsidR="002F2F0A" w:rsidRPr="002F2F0A" w:rsidRDefault="002F2F0A">
            <w:pPr>
              <w:rPr>
                <w:sz w:val="26"/>
                <w:szCs w:val="26"/>
              </w:rPr>
            </w:pPr>
          </w:p>
        </w:tc>
      </w:tr>
      <w:tr w:rsidR="00006F44" w:rsidTr="001851B7">
        <w:tc>
          <w:tcPr>
            <w:tcW w:w="3652" w:type="dxa"/>
          </w:tcPr>
          <w:p w:rsidR="00006F44" w:rsidRDefault="00006F44" w:rsidP="00C527FE">
            <w:pPr>
              <w:pStyle w:val="a3"/>
              <w:spacing w:line="321" w:lineRule="exact"/>
              <w:ind w:left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Ожидаемые конечные резул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таты реализации программы и показатели социально-экономической эффективн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сти </w:t>
            </w:r>
          </w:p>
          <w:p w:rsidR="00006F44" w:rsidRDefault="00006F44" w:rsidP="00C527FE"/>
        </w:tc>
        <w:tc>
          <w:tcPr>
            <w:tcW w:w="5919" w:type="dxa"/>
          </w:tcPr>
          <w:p w:rsidR="00006F44" w:rsidRDefault="00006F44" w:rsidP="00C527FE">
            <w:pPr>
              <w:pStyle w:val="a3"/>
              <w:spacing w:line="312" w:lineRule="exact"/>
              <w:ind w:left="9" w:right="1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Возрастет количество пользователей: с 27,130 тыс. чел. в 2010 г. до 27,330 тыс. чел. в 2014 г. </w:t>
            </w:r>
          </w:p>
          <w:p w:rsidR="00006F44" w:rsidRDefault="00006F44" w:rsidP="00C527FE">
            <w:pPr>
              <w:pStyle w:val="a3"/>
              <w:spacing w:line="312" w:lineRule="exact"/>
              <w:ind w:left="9" w:right="1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единиц основного фонда: с 193,484 тыс. ед. в 2010 г. до 193,984 тыс. ед. в 2014 г. </w:t>
            </w:r>
          </w:p>
          <w:p w:rsidR="00006F44" w:rsidRDefault="00006F44" w:rsidP="00C527FE">
            <w:pPr>
              <w:pStyle w:val="a3"/>
              <w:spacing w:line="321" w:lineRule="exact"/>
              <w:ind w:left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книговыдач: </w:t>
            </w:r>
          </w:p>
          <w:p w:rsidR="00006F44" w:rsidRDefault="00006F44" w:rsidP="00C527FE">
            <w:pPr>
              <w:pStyle w:val="a3"/>
              <w:spacing w:line="321" w:lineRule="exact"/>
              <w:ind w:left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 </w:t>
            </w:r>
            <w:r>
              <w:rPr>
                <w:iCs/>
                <w:w w:val="91"/>
                <w:sz w:val="28"/>
                <w:szCs w:val="28"/>
              </w:rPr>
              <w:t>546,66</w:t>
            </w:r>
            <w:r w:rsidRPr="00503E68">
              <w:rPr>
                <w:iCs/>
                <w:w w:val="91"/>
                <w:sz w:val="28"/>
                <w:szCs w:val="28"/>
              </w:rPr>
              <w:t>5</w:t>
            </w:r>
            <w:r>
              <w:rPr>
                <w:i/>
                <w:iCs/>
                <w:w w:val="91"/>
                <w:sz w:val="27"/>
                <w:szCs w:val="27"/>
              </w:rPr>
              <w:t xml:space="preserve"> </w:t>
            </w:r>
            <w:r>
              <w:rPr>
                <w:sz w:val="26"/>
                <w:szCs w:val="26"/>
              </w:rPr>
              <w:t xml:space="preserve">тыс. экз. в 2010 г. до 547,165 тыс. экз. в 2014 г. </w:t>
            </w:r>
          </w:p>
          <w:p w:rsidR="00006F44" w:rsidRDefault="00006F44" w:rsidP="00C527FE">
            <w:pPr>
              <w:pStyle w:val="a3"/>
              <w:spacing w:line="321" w:lineRule="exact"/>
              <w:ind w:left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посещений: </w:t>
            </w:r>
          </w:p>
          <w:p w:rsidR="00006F44" w:rsidRDefault="00006F44" w:rsidP="00C527FE">
            <w:pPr>
              <w:pStyle w:val="a3"/>
              <w:spacing w:before="19" w:line="307" w:lineRule="exact"/>
              <w:ind w:left="4" w:right="18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 205,894 тыс. чел. в 2010 г. до 207,4 тыс. чел. в 2014 г. </w:t>
            </w:r>
          </w:p>
          <w:p w:rsidR="00006F44" w:rsidRDefault="00006F44" w:rsidP="00C527FE">
            <w:pPr>
              <w:pStyle w:val="a3"/>
              <w:spacing w:line="321" w:lineRule="exact"/>
              <w:ind w:left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Кадровый состав: </w:t>
            </w:r>
          </w:p>
          <w:p w:rsidR="00006F44" w:rsidRDefault="00006F44" w:rsidP="00C527FE">
            <w:pPr>
              <w:pStyle w:val="a3"/>
              <w:spacing w:before="4" w:line="321" w:lineRule="exact"/>
              <w:ind w:left="9" w:right="44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среднее профессиональное - с 34 чел. в 2010 г. до 39 чел. к 2014 г. </w:t>
            </w:r>
          </w:p>
          <w:p w:rsidR="00006F44" w:rsidRDefault="00006F44" w:rsidP="00C527FE">
            <w:pPr>
              <w:pStyle w:val="a3"/>
              <w:spacing w:before="4" w:line="321" w:lineRule="exact"/>
              <w:ind w:left="9" w:right="44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Повысится качество библиотечного обслуж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вания</w:t>
            </w:r>
          </w:p>
          <w:p w:rsidR="00006F44" w:rsidRDefault="00006F44" w:rsidP="00C527FE">
            <w:pPr>
              <w:pStyle w:val="a3"/>
              <w:spacing w:line="321" w:lineRule="exact"/>
              <w:ind w:left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повышение квалификации - </w:t>
            </w:r>
          </w:p>
          <w:p w:rsidR="00006F44" w:rsidRDefault="00006F44" w:rsidP="00C527FE">
            <w:pPr>
              <w:pStyle w:val="a3"/>
              <w:spacing w:line="321" w:lineRule="exact"/>
              <w:ind w:left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2013 г. - 2 чел. </w:t>
            </w:r>
          </w:p>
          <w:p w:rsidR="00006F44" w:rsidRDefault="00006F44" w:rsidP="00C527FE">
            <w:pPr>
              <w:pStyle w:val="a3"/>
              <w:spacing w:line="321" w:lineRule="exact"/>
              <w:ind w:left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2014 г. - 2 чел. </w:t>
            </w:r>
          </w:p>
          <w:p w:rsidR="00006F44" w:rsidRDefault="00006F44" w:rsidP="00C527FE"/>
        </w:tc>
      </w:tr>
      <w:tr w:rsidR="00006F44" w:rsidTr="001851B7">
        <w:tc>
          <w:tcPr>
            <w:tcW w:w="3652" w:type="dxa"/>
          </w:tcPr>
          <w:p w:rsidR="00006F44" w:rsidRDefault="00006F44" w:rsidP="00C527FE">
            <w:pPr>
              <w:pStyle w:val="a3"/>
              <w:spacing w:line="321" w:lineRule="exact"/>
              <w:ind w:right="27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Орган, ответственный за реализацию программы </w:t>
            </w:r>
          </w:p>
          <w:p w:rsidR="00006F44" w:rsidRDefault="00006F44" w:rsidP="00C527FE"/>
        </w:tc>
        <w:tc>
          <w:tcPr>
            <w:tcW w:w="5919" w:type="dxa"/>
          </w:tcPr>
          <w:p w:rsidR="00006F44" w:rsidRDefault="00006F44" w:rsidP="00C527FE">
            <w:pPr>
              <w:pStyle w:val="a3"/>
              <w:spacing w:line="321" w:lineRule="exact"/>
              <w:ind w:left="4" w:right="8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бюджетное учреждение культуры «Централизованная библиоте</w:t>
            </w:r>
            <w:r>
              <w:rPr>
                <w:sz w:val="26"/>
                <w:szCs w:val="26"/>
              </w:rPr>
              <w:t>ч</w:t>
            </w:r>
            <w:r>
              <w:rPr>
                <w:sz w:val="26"/>
                <w:szCs w:val="26"/>
              </w:rPr>
              <w:t>ная система» г. Назарово Красноярского края</w:t>
            </w:r>
          </w:p>
          <w:p w:rsidR="00006F44" w:rsidRDefault="00006F44" w:rsidP="00C527FE"/>
        </w:tc>
      </w:tr>
    </w:tbl>
    <w:p w:rsidR="0015691B" w:rsidRDefault="0015691B"/>
    <w:p w:rsidR="0015691B" w:rsidRDefault="0015691B" w:rsidP="0015691B">
      <w:pPr>
        <w:pStyle w:val="a3"/>
        <w:spacing w:line="292" w:lineRule="exact"/>
        <w:jc w:val="center"/>
        <w:rPr>
          <w:sz w:val="26"/>
          <w:szCs w:val="26"/>
        </w:rPr>
      </w:pPr>
      <w:r>
        <w:rPr>
          <w:w w:val="92"/>
          <w:sz w:val="27"/>
          <w:szCs w:val="27"/>
          <w:lang w:val="en-US"/>
        </w:rPr>
        <w:t>II</w:t>
      </w:r>
      <w:r>
        <w:rPr>
          <w:w w:val="92"/>
          <w:sz w:val="27"/>
          <w:szCs w:val="27"/>
        </w:rPr>
        <w:t xml:space="preserve">. </w:t>
      </w:r>
      <w:r>
        <w:rPr>
          <w:sz w:val="26"/>
          <w:szCs w:val="26"/>
        </w:rPr>
        <w:t>РАЗДЕЛЫ ПРОГРАММЫ</w:t>
      </w:r>
    </w:p>
    <w:p w:rsidR="0015691B" w:rsidRPr="00B65395" w:rsidRDefault="0015691B" w:rsidP="00B65395">
      <w:pPr>
        <w:pStyle w:val="a3"/>
        <w:numPr>
          <w:ilvl w:val="0"/>
          <w:numId w:val="7"/>
        </w:numPr>
        <w:spacing w:before="211" w:line="316" w:lineRule="exact"/>
        <w:ind w:right="28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ОБОСНОВАНИЕ НЕОБХОДИМОСТИ РАЗРАБОТКИ И ПРИНЯТИЯ </w:t>
      </w:r>
      <w:r w:rsidRPr="00B65395">
        <w:rPr>
          <w:sz w:val="26"/>
          <w:szCs w:val="26"/>
        </w:rPr>
        <w:t>ПРОГРАММЫ</w:t>
      </w:r>
    </w:p>
    <w:p w:rsidR="0015691B" w:rsidRPr="00C479FC" w:rsidRDefault="0015691B"/>
    <w:p w:rsidR="0015691B" w:rsidRPr="00993885" w:rsidRDefault="0015691B" w:rsidP="00993885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993885">
        <w:rPr>
          <w:sz w:val="28"/>
          <w:szCs w:val="28"/>
        </w:rPr>
        <w:t xml:space="preserve">Муниципальное бюджетное учреждение культуры «Централизованная библиотечная система» города Назарово Красноярского края (МБУК «ЦБС») </w:t>
      </w:r>
      <w:r w:rsidRPr="00993885">
        <w:rPr>
          <w:sz w:val="28"/>
          <w:szCs w:val="28"/>
        </w:rPr>
        <w:lastRenderedPageBreak/>
        <w:t>объединяет 7 библиотек города, в том числе 1 центральную городскую би</w:t>
      </w:r>
      <w:r w:rsidRPr="00993885">
        <w:rPr>
          <w:sz w:val="28"/>
          <w:szCs w:val="28"/>
        </w:rPr>
        <w:t>б</w:t>
      </w:r>
      <w:r w:rsidRPr="00993885">
        <w:rPr>
          <w:sz w:val="28"/>
          <w:szCs w:val="28"/>
        </w:rPr>
        <w:t>лиотеку, 1 городскую детскую библиотеку и 5 библиотек-филиалов. На 01.01.10 г. число пользователей библиотечных услуг составляет 27 130 тыс</w:t>
      </w:r>
      <w:proofErr w:type="gramStart"/>
      <w:r w:rsidRPr="00993885">
        <w:rPr>
          <w:sz w:val="28"/>
          <w:szCs w:val="28"/>
        </w:rPr>
        <w:t>.ч</w:t>
      </w:r>
      <w:proofErr w:type="gramEnd"/>
      <w:r w:rsidRPr="00993885">
        <w:rPr>
          <w:sz w:val="28"/>
          <w:szCs w:val="28"/>
        </w:rPr>
        <w:t>ел. В 2010 году МБУК «ЦБС» выдано 546665 экземпляров изданий. К</w:t>
      </w:r>
      <w:r w:rsidRPr="00993885">
        <w:rPr>
          <w:sz w:val="28"/>
          <w:szCs w:val="28"/>
        </w:rPr>
        <w:t>о</w:t>
      </w:r>
      <w:r w:rsidRPr="00993885">
        <w:rPr>
          <w:sz w:val="28"/>
          <w:szCs w:val="28"/>
        </w:rPr>
        <w:t>личество посещений составило 205894, в том числе 14229 посещение масс</w:t>
      </w:r>
      <w:r w:rsidRPr="00993885">
        <w:rPr>
          <w:sz w:val="28"/>
          <w:szCs w:val="28"/>
        </w:rPr>
        <w:t>о</w:t>
      </w:r>
      <w:r w:rsidRPr="00993885">
        <w:rPr>
          <w:sz w:val="28"/>
          <w:szCs w:val="28"/>
        </w:rPr>
        <w:t>вых мероприятий. В централизованной библиотечной системе работает 11 клубов и объединений по интересам. В библиотеках наблюдается рост о</w:t>
      </w:r>
      <w:r w:rsidRPr="00993885">
        <w:rPr>
          <w:sz w:val="28"/>
          <w:szCs w:val="28"/>
        </w:rPr>
        <w:t>с</w:t>
      </w:r>
      <w:r w:rsidRPr="00993885">
        <w:rPr>
          <w:sz w:val="28"/>
          <w:szCs w:val="28"/>
        </w:rPr>
        <w:t xml:space="preserve">новных показателей: читателей, книговыдачи, посещений. По итогам отчёта 2010 года прирост основных показателей составил: посещение 600; читатели 100; книговыдача 120. </w:t>
      </w:r>
    </w:p>
    <w:p w:rsidR="0015691B" w:rsidRPr="00993885" w:rsidRDefault="0015691B" w:rsidP="00993885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993885">
        <w:rPr>
          <w:sz w:val="28"/>
          <w:szCs w:val="28"/>
        </w:rPr>
        <w:t>Согласно сравнительному анализу основных показателей библиотечн</w:t>
      </w:r>
      <w:r w:rsidRPr="00993885">
        <w:rPr>
          <w:sz w:val="28"/>
          <w:szCs w:val="28"/>
        </w:rPr>
        <w:t>о</w:t>
      </w:r>
      <w:r w:rsidRPr="00993885">
        <w:rPr>
          <w:sz w:val="28"/>
          <w:szCs w:val="28"/>
        </w:rPr>
        <w:t>го дела по муниципальным образованиям Красноярского края с количеством населения, тождественным г. Назарово, ситуативное поле выглядит следу</w:t>
      </w:r>
      <w:r w:rsidRPr="00993885">
        <w:rPr>
          <w:sz w:val="28"/>
          <w:szCs w:val="28"/>
        </w:rPr>
        <w:t>ю</w:t>
      </w:r>
      <w:r w:rsidRPr="00993885">
        <w:rPr>
          <w:sz w:val="28"/>
          <w:szCs w:val="28"/>
        </w:rPr>
        <w:t xml:space="preserve">щим образом: </w:t>
      </w:r>
    </w:p>
    <w:p w:rsidR="00140552" w:rsidRPr="00993885" w:rsidRDefault="00140552" w:rsidP="00993885">
      <w:pPr>
        <w:spacing w:after="0" w:line="360" w:lineRule="auto"/>
        <w:ind w:firstLine="709"/>
        <w:jc w:val="both"/>
        <w:rPr>
          <w:sz w:val="28"/>
          <w:szCs w:val="28"/>
        </w:rPr>
        <w:sectPr w:rsidR="00140552" w:rsidRPr="00993885" w:rsidSect="001851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5691B" w:rsidRDefault="0015691B" w:rsidP="00993885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993885">
        <w:rPr>
          <w:sz w:val="28"/>
          <w:szCs w:val="28"/>
        </w:rPr>
        <w:lastRenderedPageBreak/>
        <w:t>В соответствие с рекомендациями ЮНЕСКО и стандартами Росси</w:t>
      </w:r>
      <w:r w:rsidRPr="00993885">
        <w:rPr>
          <w:sz w:val="28"/>
          <w:szCs w:val="28"/>
        </w:rPr>
        <w:t>й</w:t>
      </w:r>
      <w:r w:rsidRPr="00993885">
        <w:rPr>
          <w:sz w:val="28"/>
          <w:szCs w:val="28"/>
        </w:rPr>
        <w:t xml:space="preserve">ской библиотечной ассоциации (РБА) ежегодно в библиотеки на каждую 1000 жителей должно поступать 200 - 250 новых книг. Показатель </w:t>
      </w:r>
      <w:proofErr w:type="spellStart"/>
      <w:r w:rsidRPr="00993885">
        <w:rPr>
          <w:sz w:val="28"/>
          <w:szCs w:val="28"/>
        </w:rPr>
        <w:t>обновля</w:t>
      </w:r>
      <w:r w:rsidRPr="00993885">
        <w:rPr>
          <w:sz w:val="28"/>
          <w:szCs w:val="28"/>
        </w:rPr>
        <w:t>е</w:t>
      </w:r>
      <w:r w:rsidRPr="00993885">
        <w:rPr>
          <w:sz w:val="28"/>
          <w:szCs w:val="28"/>
        </w:rPr>
        <w:t>мости</w:t>
      </w:r>
      <w:proofErr w:type="spellEnd"/>
      <w:r w:rsidRPr="00993885">
        <w:rPr>
          <w:sz w:val="28"/>
          <w:szCs w:val="28"/>
        </w:rPr>
        <w:t xml:space="preserve"> фонда должен соответствовать 5% в год, что составляет 9900 экзем</w:t>
      </w:r>
      <w:r w:rsidRPr="00993885">
        <w:rPr>
          <w:sz w:val="28"/>
          <w:szCs w:val="28"/>
        </w:rPr>
        <w:t>п</w:t>
      </w:r>
      <w:r w:rsidRPr="00993885">
        <w:rPr>
          <w:sz w:val="28"/>
          <w:szCs w:val="28"/>
        </w:rPr>
        <w:t>ляров изданий. В МБУК «ЦБС» библиотеки получают 2730 экземпляров н</w:t>
      </w:r>
      <w:r w:rsidRPr="00993885">
        <w:rPr>
          <w:sz w:val="28"/>
          <w:szCs w:val="28"/>
        </w:rPr>
        <w:t>о</w:t>
      </w:r>
      <w:r w:rsidRPr="00993885">
        <w:rPr>
          <w:sz w:val="28"/>
          <w:szCs w:val="28"/>
        </w:rPr>
        <w:t>вых книг, что в 3,6 раза меньше экземпляров новой литературы, чем предп</w:t>
      </w:r>
      <w:r w:rsidRPr="00993885">
        <w:rPr>
          <w:sz w:val="28"/>
          <w:szCs w:val="28"/>
        </w:rPr>
        <w:t>и</w:t>
      </w:r>
      <w:r w:rsidRPr="00993885">
        <w:rPr>
          <w:sz w:val="28"/>
          <w:szCs w:val="28"/>
        </w:rPr>
        <w:t>сывается стандартами РБА. Так, в 2010 году количество поступлений но</w:t>
      </w:r>
      <w:r w:rsidR="00B65395">
        <w:rPr>
          <w:sz w:val="28"/>
          <w:szCs w:val="28"/>
        </w:rPr>
        <w:t xml:space="preserve">вой литературы составило 6465 </w:t>
      </w:r>
      <w:r w:rsidRPr="00993885">
        <w:rPr>
          <w:sz w:val="28"/>
          <w:szCs w:val="28"/>
        </w:rPr>
        <w:t>экземпляров: 3901 экземпляров книг и брошюр, 2564 экземпляра периодики, что в МБУК «ЦБС» составило 122,5 экземпляра на 1 000 тыс. жителей. Книжный фонд пополнялся благодаря программе ф</w:t>
      </w:r>
      <w:r w:rsidRPr="00993885">
        <w:rPr>
          <w:sz w:val="28"/>
          <w:szCs w:val="28"/>
        </w:rPr>
        <w:t>и</w:t>
      </w:r>
      <w:r w:rsidRPr="00993885">
        <w:rPr>
          <w:sz w:val="28"/>
          <w:szCs w:val="28"/>
        </w:rPr>
        <w:t xml:space="preserve">нансирования по Краевой целевой программе «Культура Красноярья», дара Михаила Прохорова и местных писателей, а периодика приобреталась за счет местного бюджета. </w:t>
      </w:r>
    </w:p>
    <w:p w:rsidR="00D51016" w:rsidRPr="00006F44" w:rsidRDefault="00D51016" w:rsidP="00993885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006F44">
        <w:rPr>
          <w:sz w:val="28"/>
          <w:szCs w:val="28"/>
        </w:rPr>
        <w:t xml:space="preserve">Основной деятельностью МБУК «ЦБС» является </w:t>
      </w:r>
      <w:r w:rsidR="00E75C2B" w:rsidRPr="00006F44">
        <w:rPr>
          <w:sz w:val="28"/>
          <w:szCs w:val="28"/>
        </w:rPr>
        <w:t>обеспечение свобо</w:t>
      </w:r>
      <w:r w:rsidR="00E75C2B" w:rsidRPr="00006F44">
        <w:rPr>
          <w:sz w:val="28"/>
          <w:szCs w:val="28"/>
        </w:rPr>
        <w:t>д</w:t>
      </w:r>
      <w:r w:rsidR="00E75C2B" w:rsidRPr="00006F44">
        <w:rPr>
          <w:sz w:val="28"/>
          <w:szCs w:val="28"/>
        </w:rPr>
        <w:t>ного и оперативного доступа к информации, приобщение к ценностям мир</w:t>
      </w:r>
      <w:r w:rsidR="00E75C2B" w:rsidRPr="00006F44">
        <w:rPr>
          <w:sz w:val="28"/>
          <w:szCs w:val="28"/>
        </w:rPr>
        <w:t>о</w:t>
      </w:r>
      <w:r w:rsidR="00E75C2B" w:rsidRPr="00006F44">
        <w:rPr>
          <w:sz w:val="28"/>
          <w:szCs w:val="28"/>
        </w:rPr>
        <w:t>вой культуры, содействие развитию человека, его стремлению к самореал</w:t>
      </w:r>
      <w:r w:rsidR="00E75C2B" w:rsidRPr="00006F44">
        <w:rPr>
          <w:sz w:val="28"/>
          <w:szCs w:val="28"/>
        </w:rPr>
        <w:t>и</w:t>
      </w:r>
      <w:r w:rsidR="00E75C2B" w:rsidRPr="00006F44">
        <w:rPr>
          <w:sz w:val="28"/>
          <w:szCs w:val="28"/>
        </w:rPr>
        <w:t>зации и совершенствованию.</w:t>
      </w:r>
    </w:p>
    <w:p w:rsidR="00E75C2B" w:rsidRPr="00006F44" w:rsidRDefault="00E75C2B" w:rsidP="00993885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006F44">
        <w:rPr>
          <w:sz w:val="28"/>
          <w:szCs w:val="28"/>
        </w:rPr>
        <w:t>Для решения сложнейших вопросов обществу нужны новые фундаме</w:t>
      </w:r>
      <w:r w:rsidRPr="00006F44">
        <w:rPr>
          <w:sz w:val="28"/>
          <w:szCs w:val="28"/>
        </w:rPr>
        <w:t>н</w:t>
      </w:r>
      <w:r w:rsidRPr="00006F44">
        <w:rPr>
          <w:sz w:val="28"/>
          <w:szCs w:val="28"/>
        </w:rPr>
        <w:t>тальные и практические знания, достоверная и оперативная информация, к</w:t>
      </w:r>
      <w:r w:rsidRPr="00006F44">
        <w:rPr>
          <w:sz w:val="28"/>
          <w:szCs w:val="28"/>
        </w:rPr>
        <w:t>о</w:t>
      </w:r>
      <w:r w:rsidRPr="00006F44">
        <w:rPr>
          <w:sz w:val="28"/>
          <w:szCs w:val="28"/>
        </w:rPr>
        <w:t>торая может быть удовлетворена только через библиотеки. Находясь в ма</w:t>
      </w:r>
      <w:r w:rsidRPr="00006F44">
        <w:rPr>
          <w:sz w:val="28"/>
          <w:szCs w:val="28"/>
        </w:rPr>
        <w:t>к</w:t>
      </w:r>
      <w:r w:rsidRPr="00006F44">
        <w:rPr>
          <w:sz w:val="28"/>
          <w:szCs w:val="28"/>
        </w:rPr>
        <w:t>симальной близости к населению и являясь практически единственным и</w:t>
      </w:r>
      <w:r w:rsidRPr="00006F44">
        <w:rPr>
          <w:sz w:val="28"/>
          <w:szCs w:val="28"/>
        </w:rPr>
        <w:t>с</w:t>
      </w:r>
      <w:r w:rsidRPr="00006F44">
        <w:rPr>
          <w:sz w:val="28"/>
          <w:szCs w:val="28"/>
        </w:rPr>
        <w:t>точником информации и</w:t>
      </w:r>
      <w:r w:rsidR="00B5574C" w:rsidRPr="00006F44">
        <w:rPr>
          <w:sz w:val="28"/>
          <w:szCs w:val="28"/>
        </w:rPr>
        <w:t xml:space="preserve"> знаний, библиотеки в значительной мере выполн</w:t>
      </w:r>
      <w:r w:rsidR="00B5574C" w:rsidRPr="00006F44">
        <w:rPr>
          <w:sz w:val="28"/>
          <w:szCs w:val="28"/>
        </w:rPr>
        <w:t>я</w:t>
      </w:r>
      <w:r w:rsidR="00B5574C" w:rsidRPr="00006F44">
        <w:rPr>
          <w:sz w:val="28"/>
          <w:szCs w:val="28"/>
        </w:rPr>
        <w:t>ют функции социальной коммуникации, остаются наиболее стабильными и самыми доступными учреждениями</w:t>
      </w:r>
      <w:r w:rsidR="003F50A9" w:rsidRPr="00006F44">
        <w:rPr>
          <w:sz w:val="28"/>
          <w:szCs w:val="28"/>
        </w:rPr>
        <w:t>.</w:t>
      </w:r>
    </w:p>
    <w:p w:rsidR="003F50A9" w:rsidRPr="00006F44" w:rsidRDefault="003F50A9" w:rsidP="00993885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006F44">
        <w:rPr>
          <w:sz w:val="28"/>
          <w:szCs w:val="28"/>
        </w:rPr>
        <w:t>Библиотечные фонды – стратегический ресурс развития общества. Их информационный потенциал является основой</w:t>
      </w:r>
      <w:r w:rsidR="005C3071" w:rsidRPr="00006F44">
        <w:rPr>
          <w:sz w:val="28"/>
          <w:szCs w:val="28"/>
        </w:rPr>
        <w:t xml:space="preserve"> экономического, интеллект</w:t>
      </w:r>
      <w:r w:rsidR="005C3071" w:rsidRPr="00006F44">
        <w:rPr>
          <w:sz w:val="28"/>
          <w:szCs w:val="28"/>
        </w:rPr>
        <w:t>у</w:t>
      </w:r>
      <w:r w:rsidR="005C3071" w:rsidRPr="00006F44">
        <w:rPr>
          <w:sz w:val="28"/>
          <w:szCs w:val="28"/>
        </w:rPr>
        <w:t xml:space="preserve">ального и духовного прогресса человечества. Проблема своевременного и полноценного </w:t>
      </w:r>
      <w:proofErr w:type="spellStart"/>
      <w:r w:rsidR="005C3071" w:rsidRPr="00006F44">
        <w:rPr>
          <w:sz w:val="28"/>
          <w:szCs w:val="28"/>
        </w:rPr>
        <w:t>документоснабжения</w:t>
      </w:r>
      <w:proofErr w:type="spellEnd"/>
      <w:r w:rsidR="005C3071" w:rsidRPr="00006F44">
        <w:rPr>
          <w:sz w:val="28"/>
          <w:szCs w:val="28"/>
        </w:rPr>
        <w:t xml:space="preserve">  библиотечных ф</w:t>
      </w:r>
      <w:r w:rsidR="00006F44">
        <w:rPr>
          <w:sz w:val="28"/>
          <w:szCs w:val="28"/>
        </w:rPr>
        <w:t>ондов имеет важнейшее социально</w:t>
      </w:r>
      <w:r w:rsidR="005C3071" w:rsidRPr="00006F44">
        <w:rPr>
          <w:sz w:val="28"/>
          <w:szCs w:val="28"/>
        </w:rPr>
        <w:t>-экономическое и культурологическое значение.</w:t>
      </w:r>
    </w:p>
    <w:p w:rsidR="0015691B" w:rsidRPr="00993885" w:rsidRDefault="0015691B" w:rsidP="00993885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993885">
        <w:rPr>
          <w:sz w:val="28"/>
          <w:szCs w:val="28"/>
        </w:rPr>
        <w:t xml:space="preserve">Современная эпоха, повлёкшая за собой технологический прогресс, </w:t>
      </w:r>
      <w:r w:rsidRPr="00993885">
        <w:rPr>
          <w:sz w:val="28"/>
          <w:szCs w:val="28"/>
        </w:rPr>
        <w:lastRenderedPageBreak/>
        <w:t>обеспечила качественно новый уровень развития социума. Подтверждение этому - внедрение компьютерной техники, постоянная модернизация и о</w:t>
      </w:r>
      <w:r w:rsidRPr="00993885">
        <w:rPr>
          <w:sz w:val="28"/>
          <w:szCs w:val="28"/>
        </w:rPr>
        <w:t>б</w:t>
      </w:r>
      <w:r w:rsidRPr="00993885">
        <w:rPr>
          <w:sz w:val="28"/>
          <w:szCs w:val="28"/>
        </w:rPr>
        <w:t xml:space="preserve">новление информационных и сетевых технологий. </w:t>
      </w:r>
    </w:p>
    <w:p w:rsidR="0015691B" w:rsidRPr="00993885" w:rsidRDefault="0015691B" w:rsidP="00993885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993885">
        <w:rPr>
          <w:sz w:val="28"/>
          <w:szCs w:val="28"/>
        </w:rPr>
        <w:t>Оснащение библиотек современным компьютерным оборудованием является сегодня необходимым условием для обеспечения доступа населения к социально значимой информации. По нормативным документам каждая библиотека должна иметь не менее одного общедоступного персонального компьютера (ПК), одного принтера, сканера, копировального аппарата, м</w:t>
      </w:r>
      <w:r w:rsidRPr="00993885">
        <w:rPr>
          <w:sz w:val="28"/>
          <w:szCs w:val="28"/>
        </w:rPr>
        <w:t>у</w:t>
      </w:r>
      <w:r w:rsidRPr="00993885">
        <w:rPr>
          <w:sz w:val="28"/>
          <w:szCs w:val="28"/>
        </w:rPr>
        <w:t xml:space="preserve">зыкального центра, цветного телевизора, одной точки доступа в Интернет и объединенную локальную компьютерную сеть. </w:t>
      </w:r>
    </w:p>
    <w:p w:rsidR="0015691B" w:rsidRPr="00993885" w:rsidRDefault="0015691B" w:rsidP="00993885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993885">
        <w:rPr>
          <w:sz w:val="28"/>
          <w:szCs w:val="28"/>
        </w:rPr>
        <w:t>Все библиотеки оснащены компьютерами и доступом к сети, что св</w:t>
      </w:r>
      <w:r w:rsidRPr="00993885">
        <w:rPr>
          <w:sz w:val="28"/>
          <w:szCs w:val="28"/>
        </w:rPr>
        <w:t>и</w:t>
      </w:r>
      <w:r w:rsidRPr="00993885">
        <w:rPr>
          <w:sz w:val="28"/>
          <w:szCs w:val="28"/>
        </w:rPr>
        <w:t>детельствует о необходимости ежегодного обслуживания и оснащения сво</w:t>
      </w:r>
      <w:r w:rsidRPr="00993885">
        <w:rPr>
          <w:sz w:val="28"/>
          <w:szCs w:val="28"/>
        </w:rPr>
        <w:t>е</w:t>
      </w:r>
      <w:r w:rsidRPr="00993885">
        <w:rPr>
          <w:sz w:val="28"/>
          <w:szCs w:val="28"/>
        </w:rPr>
        <w:t>временным программным и антивирусным обеспечением. Кроме того, с вн</w:t>
      </w:r>
      <w:r w:rsidRPr="00993885">
        <w:rPr>
          <w:sz w:val="28"/>
          <w:szCs w:val="28"/>
        </w:rPr>
        <w:t>е</w:t>
      </w:r>
      <w:r w:rsidRPr="00993885">
        <w:rPr>
          <w:sz w:val="28"/>
          <w:szCs w:val="28"/>
        </w:rPr>
        <w:t xml:space="preserve">дрением новых информационных технологий, необходимо обновление парка компьютеров в силу длительного использования ряда компьютеров (свыше десяти лет). </w:t>
      </w:r>
    </w:p>
    <w:p w:rsidR="0015691B" w:rsidRPr="00993885" w:rsidRDefault="0015691B" w:rsidP="00993885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993885">
        <w:rPr>
          <w:sz w:val="28"/>
          <w:szCs w:val="28"/>
        </w:rPr>
        <w:t>Для размещения ресурсов и организации общественных процессов библиотеки должны быть оборудованы спе</w:t>
      </w:r>
      <w:r w:rsidR="00BD64B9">
        <w:rPr>
          <w:sz w:val="28"/>
          <w:szCs w:val="28"/>
        </w:rPr>
        <w:t xml:space="preserve">циальной библиотечной мебелью - </w:t>
      </w:r>
      <w:r w:rsidRPr="00993885">
        <w:rPr>
          <w:sz w:val="28"/>
          <w:szCs w:val="28"/>
        </w:rPr>
        <w:t xml:space="preserve">стеллажи, кафедры, столы, стулья и </w:t>
      </w:r>
      <w:r w:rsidR="00BD64B9">
        <w:rPr>
          <w:w w:val="118"/>
          <w:sz w:val="28"/>
          <w:szCs w:val="28"/>
        </w:rPr>
        <w:t>т.д</w:t>
      </w:r>
      <w:r w:rsidRPr="00993885">
        <w:rPr>
          <w:w w:val="118"/>
          <w:sz w:val="28"/>
          <w:szCs w:val="28"/>
        </w:rPr>
        <w:t xml:space="preserve">., </w:t>
      </w:r>
      <w:r w:rsidRPr="00993885">
        <w:rPr>
          <w:sz w:val="28"/>
          <w:szCs w:val="28"/>
        </w:rPr>
        <w:t>обеспечивающей надлежащее к</w:t>
      </w:r>
      <w:r w:rsidRPr="00993885">
        <w:rPr>
          <w:sz w:val="28"/>
          <w:szCs w:val="28"/>
        </w:rPr>
        <w:t>а</w:t>
      </w:r>
      <w:r w:rsidRPr="00993885">
        <w:rPr>
          <w:sz w:val="28"/>
          <w:szCs w:val="28"/>
        </w:rPr>
        <w:t xml:space="preserve">чество предоставляемых услуг. </w:t>
      </w:r>
      <w:proofErr w:type="gramStart"/>
      <w:r w:rsidRPr="00993885">
        <w:rPr>
          <w:sz w:val="28"/>
          <w:szCs w:val="28"/>
        </w:rPr>
        <w:t xml:space="preserve">Большинство библиотек в городе работают на обветшавшем, несоответствующем современным стандартам оборудовании, эксплуатируемом с середины 70 - 80 </w:t>
      </w:r>
      <w:r w:rsidR="00006F44">
        <w:rPr>
          <w:sz w:val="28"/>
          <w:szCs w:val="28"/>
        </w:rPr>
        <w:t>гг.</w:t>
      </w:r>
      <w:r w:rsidRPr="00993885">
        <w:rPr>
          <w:sz w:val="28"/>
          <w:szCs w:val="28"/>
        </w:rPr>
        <w:t xml:space="preserve"> Оснащенность библиотек технич</w:t>
      </w:r>
      <w:r w:rsidRPr="00993885">
        <w:rPr>
          <w:sz w:val="28"/>
          <w:szCs w:val="28"/>
        </w:rPr>
        <w:t>е</w:t>
      </w:r>
      <w:r w:rsidRPr="00993885">
        <w:rPr>
          <w:sz w:val="28"/>
          <w:szCs w:val="28"/>
        </w:rPr>
        <w:t>скими средствами и необходимым оборудованием позволит ликвидировать трудности в ситуации информационного неравенства горожан, предоставляя единые возможности жителям города в оперативном получении любой и</w:t>
      </w:r>
      <w:r w:rsidRPr="00993885">
        <w:rPr>
          <w:sz w:val="28"/>
          <w:szCs w:val="28"/>
        </w:rPr>
        <w:t>н</w:t>
      </w:r>
      <w:r w:rsidRPr="00993885">
        <w:rPr>
          <w:sz w:val="28"/>
          <w:szCs w:val="28"/>
        </w:rPr>
        <w:t>формации, создании привлекательной и комфортной среды для читателей, благодаря чему значительно увеличится число пользователей библиотек, их информированность и повышение</w:t>
      </w:r>
      <w:proofErr w:type="gramEnd"/>
      <w:r w:rsidRPr="00993885">
        <w:rPr>
          <w:sz w:val="28"/>
          <w:szCs w:val="28"/>
        </w:rPr>
        <w:t xml:space="preserve"> интеллектуального и культурного уровней развити</w:t>
      </w:r>
      <w:r w:rsidR="00993885" w:rsidRPr="00993885">
        <w:rPr>
          <w:sz w:val="28"/>
          <w:szCs w:val="28"/>
        </w:rPr>
        <w:t xml:space="preserve">я. </w:t>
      </w:r>
    </w:p>
    <w:p w:rsidR="0015691B" w:rsidRPr="00993885" w:rsidRDefault="0015691B" w:rsidP="00993885">
      <w:pPr>
        <w:pStyle w:val="a3"/>
        <w:spacing w:line="360" w:lineRule="auto"/>
        <w:ind w:firstLine="709"/>
        <w:jc w:val="both"/>
        <w:rPr>
          <w:sz w:val="28"/>
          <w:szCs w:val="28"/>
          <w:lang w:bidi="he-IL"/>
        </w:rPr>
      </w:pPr>
      <w:r w:rsidRPr="00993885">
        <w:rPr>
          <w:sz w:val="28"/>
          <w:szCs w:val="28"/>
        </w:rPr>
        <w:t xml:space="preserve">Одним из ключевых факторов эффективной работы МБУК </w:t>
      </w:r>
      <w:r w:rsidRPr="00993885">
        <w:rPr>
          <w:sz w:val="28"/>
          <w:szCs w:val="28"/>
          <w:lang w:bidi="he-IL"/>
        </w:rPr>
        <w:t>«ЦБС» я</w:t>
      </w:r>
      <w:r w:rsidRPr="00993885">
        <w:rPr>
          <w:sz w:val="28"/>
          <w:szCs w:val="28"/>
          <w:lang w:bidi="he-IL"/>
        </w:rPr>
        <w:t>в</w:t>
      </w:r>
      <w:r w:rsidRPr="00993885">
        <w:rPr>
          <w:sz w:val="28"/>
          <w:szCs w:val="28"/>
          <w:lang w:bidi="he-IL"/>
        </w:rPr>
        <w:lastRenderedPageBreak/>
        <w:t>ляется их обеспеченность высококвалифицированными специалистами. О</w:t>
      </w:r>
      <w:r w:rsidRPr="00993885">
        <w:rPr>
          <w:sz w:val="28"/>
          <w:szCs w:val="28"/>
          <w:lang w:bidi="he-IL"/>
        </w:rPr>
        <w:t>с</w:t>
      </w:r>
      <w:r w:rsidRPr="00993885">
        <w:rPr>
          <w:sz w:val="28"/>
          <w:szCs w:val="28"/>
          <w:lang w:bidi="he-IL"/>
        </w:rPr>
        <w:t>новными пробле</w:t>
      </w:r>
      <w:r w:rsidR="00BD64B9">
        <w:rPr>
          <w:sz w:val="28"/>
          <w:szCs w:val="28"/>
          <w:lang w:bidi="he-IL"/>
        </w:rPr>
        <w:t>мами в крае в отрасли «культуры</w:t>
      </w:r>
      <w:r w:rsidRPr="00993885">
        <w:rPr>
          <w:sz w:val="28"/>
          <w:szCs w:val="28"/>
          <w:lang w:bidi="he-IL"/>
        </w:rPr>
        <w:t>, в частности библиотечном деле, являются дефицит и старение кадров, недостаточно высокий уровень образования и квалификации персонала. Одной из главных причин сложи</w:t>
      </w:r>
      <w:r w:rsidRPr="00993885">
        <w:rPr>
          <w:sz w:val="28"/>
          <w:szCs w:val="28"/>
          <w:lang w:bidi="he-IL"/>
        </w:rPr>
        <w:t>в</w:t>
      </w:r>
      <w:r w:rsidRPr="00993885">
        <w:rPr>
          <w:sz w:val="28"/>
          <w:szCs w:val="28"/>
          <w:lang w:bidi="he-IL"/>
        </w:rPr>
        <w:t>шейся кадровой ситуации является низкая заработная плата с</w:t>
      </w:r>
      <w:r w:rsidR="00BD64B9">
        <w:rPr>
          <w:sz w:val="28"/>
          <w:szCs w:val="28"/>
          <w:lang w:bidi="he-IL"/>
        </w:rPr>
        <w:t>пециалистов библиотечной сферы.</w:t>
      </w:r>
      <w:r w:rsidRPr="00993885">
        <w:rPr>
          <w:sz w:val="28"/>
          <w:szCs w:val="28"/>
          <w:lang w:bidi="he-IL"/>
        </w:rPr>
        <w:t xml:space="preserve"> Прохождение в рамках программы курсов повышения квалификации и обучающих семинаров для специалистов библиотечного д</w:t>
      </w:r>
      <w:r w:rsidRPr="00993885">
        <w:rPr>
          <w:sz w:val="28"/>
          <w:szCs w:val="28"/>
          <w:lang w:bidi="he-IL"/>
        </w:rPr>
        <w:t>е</w:t>
      </w:r>
      <w:r w:rsidRPr="00993885">
        <w:rPr>
          <w:sz w:val="28"/>
          <w:szCs w:val="28"/>
          <w:lang w:bidi="he-IL"/>
        </w:rPr>
        <w:t>ла является почти единственной возможностью для них получить новые зн</w:t>
      </w:r>
      <w:r w:rsidRPr="00993885">
        <w:rPr>
          <w:sz w:val="28"/>
          <w:szCs w:val="28"/>
          <w:lang w:bidi="he-IL"/>
        </w:rPr>
        <w:t>а</w:t>
      </w:r>
      <w:r w:rsidRPr="00993885">
        <w:rPr>
          <w:sz w:val="28"/>
          <w:szCs w:val="28"/>
          <w:lang w:bidi="he-IL"/>
        </w:rPr>
        <w:t>ния, чтобы успешно работать в новых условиях, уметь учитыват</w:t>
      </w:r>
      <w:r w:rsidR="00006F44">
        <w:rPr>
          <w:sz w:val="28"/>
          <w:szCs w:val="28"/>
          <w:lang w:bidi="he-IL"/>
        </w:rPr>
        <w:t>ь местную специфику и отвечать «</w:t>
      </w:r>
      <w:r w:rsidRPr="00993885">
        <w:rPr>
          <w:sz w:val="28"/>
          <w:szCs w:val="28"/>
          <w:lang w:bidi="he-IL"/>
        </w:rPr>
        <w:t>вызовам</w:t>
      </w:r>
      <w:r w:rsidR="00006F44">
        <w:rPr>
          <w:sz w:val="28"/>
          <w:szCs w:val="28"/>
          <w:lang w:bidi="he-IL"/>
        </w:rPr>
        <w:t>»</w:t>
      </w:r>
      <w:r w:rsidRPr="00993885">
        <w:rPr>
          <w:sz w:val="28"/>
          <w:szCs w:val="28"/>
          <w:lang w:bidi="he-IL"/>
        </w:rPr>
        <w:t xml:space="preserve"> времени. </w:t>
      </w:r>
    </w:p>
    <w:p w:rsidR="0015691B" w:rsidRPr="000B42ED" w:rsidRDefault="0015691B" w:rsidP="000B42ED">
      <w:pPr>
        <w:pStyle w:val="a3"/>
        <w:spacing w:line="523" w:lineRule="exact"/>
        <w:ind w:right="1200"/>
        <w:jc w:val="center"/>
        <w:rPr>
          <w:sz w:val="26"/>
          <w:szCs w:val="26"/>
          <w:lang w:bidi="he-IL"/>
        </w:rPr>
      </w:pPr>
      <w:r w:rsidRPr="000B42ED">
        <w:rPr>
          <w:sz w:val="26"/>
          <w:szCs w:val="26"/>
          <w:lang w:bidi="he-IL"/>
        </w:rPr>
        <w:t>2. ОСНОВНЫЕ ЦЕЛИ И ЗАДАЧИ, ЭТАПЫ РЕАЛИЗАЦИИ ПР</w:t>
      </w:r>
      <w:r w:rsidRPr="000B42ED">
        <w:rPr>
          <w:sz w:val="26"/>
          <w:szCs w:val="26"/>
          <w:lang w:bidi="he-IL"/>
        </w:rPr>
        <w:t>О</w:t>
      </w:r>
      <w:r w:rsidRPr="000B42ED">
        <w:rPr>
          <w:sz w:val="26"/>
          <w:szCs w:val="26"/>
          <w:lang w:bidi="he-IL"/>
        </w:rPr>
        <w:t>ГРАММЫ</w:t>
      </w:r>
      <w:bookmarkStart w:id="0" w:name="_GoBack"/>
      <w:bookmarkEnd w:id="0"/>
    </w:p>
    <w:p w:rsidR="0015691B" w:rsidRPr="00BD64B9" w:rsidRDefault="0015691B" w:rsidP="00BD64B9">
      <w:pPr>
        <w:jc w:val="center"/>
        <w:rPr>
          <w:sz w:val="28"/>
          <w:szCs w:val="28"/>
        </w:rPr>
      </w:pPr>
    </w:p>
    <w:p w:rsidR="0015691B" w:rsidRPr="00E36F8D" w:rsidRDefault="0015691B" w:rsidP="00993885">
      <w:pPr>
        <w:pStyle w:val="a3"/>
        <w:spacing w:line="360" w:lineRule="auto"/>
        <w:ind w:firstLine="709"/>
        <w:jc w:val="both"/>
        <w:rPr>
          <w:sz w:val="28"/>
          <w:szCs w:val="28"/>
          <w:lang w:bidi="he-IL"/>
        </w:rPr>
      </w:pPr>
      <w:r w:rsidRPr="00993885">
        <w:rPr>
          <w:b/>
          <w:bCs/>
          <w:sz w:val="28"/>
          <w:szCs w:val="28"/>
          <w:lang w:bidi="he-IL"/>
        </w:rPr>
        <w:t xml:space="preserve">Цель: </w:t>
      </w:r>
      <w:r w:rsidRPr="00993885">
        <w:rPr>
          <w:sz w:val="28"/>
          <w:szCs w:val="28"/>
          <w:lang w:bidi="he-IL"/>
        </w:rPr>
        <w:t>Создание условий для повышения качества информационного обеспечения населения, формирование современного информационного пр</w:t>
      </w:r>
      <w:r w:rsidRPr="00993885">
        <w:rPr>
          <w:sz w:val="28"/>
          <w:szCs w:val="28"/>
          <w:lang w:bidi="he-IL"/>
        </w:rPr>
        <w:t>о</w:t>
      </w:r>
      <w:r w:rsidRPr="00993885">
        <w:rPr>
          <w:sz w:val="28"/>
          <w:szCs w:val="28"/>
          <w:lang w:bidi="he-IL"/>
        </w:rPr>
        <w:t>странства на базе сети муниципальных библиотек посредством создания и</w:t>
      </w:r>
      <w:r w:rsidRPr="00993885">
        <w:rPr>
          <w:sz w:val="28"/>
          <w:szCs w:val="28"/>
          <w:lang w:bidi="he-IL"/>
        </w:rPr>
        <w:t>н</w:t>
      </w:r>
      <w:r w:rsidRPr="00993885">
        <w:rPr>
          <w:sz w:val="28"/>
          <w:szCs w:val="28"/>
          <w:lang w:bidi="he-IL"/>
        </w:rPr>
        <w:t>формационного автоматизированного центра</w:t>
      </w:r>
      <w:r w:rsidR="00E565EC">
        <w:rPr>
          <w:sz w:val="28"/>
          <w:szCs w:val="28"/>
          <w:lang w:bidi="he-IL"/>
        </w:rPr>
        <w:t xml:space="preserve">. </w:t>
      </w:r>
      <w:r w:rsidR="00E565EC" w:rsidRPr="00E36F8D">
        <w:rPr>
          <w:sz w:val="28"/>
          <w:szCs w:val="28"/>
        </w:rPr>
        <w:t>Обновление  и пополнение библиотечных фондов для обеспечения прав граждан на доступ к культу</w:t>
      </w:r>
      <w:r w:rsidR="00E565EC" w:rsidRPr="00E36F8D">
        <w:rPr>
          <w:sz w:val="28"/>
          <w:szCs w:val="28"/>
        </w:rPr>
        <w:t>р</w:t>
      </w:r>
      <w:r w:rsidR="00E565EC" w:rsidRPr="00E36F8D">
        <w:rPr>
          <w:sz w:val="28"/>
          <w:szCs w:val="28"/>
        </w:rPr>
        <w:t>ным ценностям</w:t>
      </w:r>
      <w:r w:rsidR="00DE13D5" w:rsidRPr="00E36F8D">
        <w:rPr>
          <w:sz w:val="28"/>
          <w:szCs w:val="28"/>
        </w:rPr>
        <w:t xml:space="preserve"> и информационным ресурсам.</w:t>
      </w:r>
    </w:p>
    <w:p w:rsidR="0015691B" w:rsidRPr="00993885" w:rsidRDefault="0015691B" w:rsidP="00993885">
      <w:pPr>
        <w:pStyle w:val="a3"/>
        <w:spacing w:line="360" w:lineRule="auto"/>
        <w:ind w:firstLine="709"/>
        <w:jc w:val="both"/>
        <w:rPr>
          <w:b/>
          <w:bCs/>
          <w:sz w:val="28"/>
          <w:szCs w:val="28"/>
          <w:lang w:bidi="he-IL"/>
        </w:rPr>
      </w:pPr>
      <w:r w:rsidRPr="00993885">
        <w:rPr>
          <w:b/>
          <w:bCs/>
          <w:sz w:val="28"/>
          <w:szCs w:val="28"/>
          <w:lang w:bidi="he-IL"/>
        </w:rPr>
        <w:t xml:space="preserve">Задачи: </w:t>
      </w:r>
    </w:p>
    <w:p w:rsidR="0015691B" w:rsidRPr="00993885" w:rsidRDefault="000042E8" w:rsidP="00993885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</w:t>
      </w:r>
      <w:r w:rsidR="0015691B" w:rsidRPr="00993885">
        <w:rPr>
          <w:sz w:val="28"/>
          <w:szCs w:val="28"/>
          <w:lang w:bidi="he-IL"/>
        </w:rPr>
        <w:t xml:space="preserve">Техническая и технологическая и модернизация библиотек. </w:t>
      </w:r>
    </w:p>
    <w:p w:rsidR="0015691B" w:rsidRPr="00993885" w:rsidRDefault="000042E8" w:rsidP="00993885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</w:t>
      </w:r>
      <w:r w:rsidR="0015691B" w:rsidRPr="00993885">
        <w:rPr>
          <w:sz w:val="28"/>
          <w:szCs w:val="28"/>
          <w:lang w:bidi="he-IL"/>
        </w:rPr>
        <w:t xml:space="preserve">Оснащение муниципальных библиотек современным библиотечным оборудованием через создание комфортной среды для пользователей. </w:t>
      </w:r>
    </w:p>
    <w:p w:rsidR="000B42ED" w:rsidRDefault="000042E8" w:rsidP="000B42ED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</w:t>
      </w:r>
      <w:r w:rsidR="0015691B" w:rsidRPr="00993885">
        <w:rPr>
          <w:sz w:val="28"/>
          <w:szCs w:val="28"/>
          <w:lang w:bidi="he-IL"/>
        </w:rPr>
        <w:t>Преодоление информационно-сетевого неравенства населения через организацию современной сети муниципальных библиотек</w:t>
      </w:r>
      <w:r w:rsidR="00DE13D5">
        <w:rPr>
          <w:sz w:val="28"/>
          <w:szCs w:val="28"/>
          <w:lang w:bidi="he-IL"/>
        </w:rPr>
        <w:t>.</w:t>
      </w:r>
    </w:p>
    <w:p w:rsidR="000B42ED" w:rsidRDefault="000042E8" w:rsidP="004C1F7C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Пополнение книжного фонда в соответствии с запросами читателей по различным направлениям знаний.</w:t>
      </w:r>
    </w:p>
    <w:p w:rsidR="0015691B" w:rsidRDefault="000042E8" w:rsidP="004C1F7C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</w:t>
      </w:r>
      <w:r w:rsidR="004C1F7C" w:rsidRPr="000B42ED">
        <w:rPr>
          <w:sz w:val="28"/>
          <w:szCs w:val="28"/>
          <w:lang w:bidi="he-IL"/>
        </w:rPr>
        <w:t>Приобретение литера</w:t>
      </w:r>
      <w:r w:rsidR="00006F44">
        <w:rPr>
          <w:sz w:val="28"/>
          <w:szCs w:val="28"/>
          <w:lang w:bidi="he-IL"/>
        </w:rPr>
        <w:t>туры в соответствии с тематико-</w:t>
      </w:r>
      <w:r w:rsidR="004C1F7C" w:rsidRPr="000B42ED">
        <w:rPr>
          <w:sz w:val="28"/>
          <w:szCs w:val="28"/>
          <w:lang w:bidi="he-IL"/>
        </w:rPr>
        <w:t>типологической структурой приобретаемых изданий</w:t>
      </w:r>
      <w:r w:rsidR="00006F44">
        <w:rPr>
          <w:sz w:val="28"/>
          <w:szCs w:val="28"/>
          <w:lang w:bidi="he-IL"/>
        </w:rPr>
        <w:t>.</w:t>
      </w:r>
    </w:p>
    <w:p w:rsidR="002C76B4" w:rsidRPr="00006F44" w:rsidRDefault="002C76B4" w:rsidP="002C76B4">
      <w:pPr>
        <w:pStyle w:val="a3"/>
        <w:spacing w:line="360" w:lineRule="auto"/>
        <w:ind w:left="709"/>
        <w:jc w:val="both"/>
        <w:rPr>
          <w:sz w:val="28"/>
          <w:szCs w:val="28"/>
          <w:lang w:bidi="he-IL"/>
        </w:rPr>
      </w:pPr>
    </w:p>
    <w:p w:rsidR="0015691B" w:rsidRPr="00993885" w:rsidRDefault="0015691B" w:rsidP="00993885">
      <w:pPr>
        <w:pStyle w:val="a3"/>
        <w:spacing w:line="360" w:lineRule="auto"/>
        <w:ind w:firstLine="709"/>
        <w:jc w:val="both"/>
        <w:rPr>
          <w:b/>
          <w:bCs/>
          <w:sz w:val="28"/>
          <w:szCs w:val="28"/>
          <w:lang w:bidi="he-IL"/>
        </w:rPr>
      </w:pPr>
      <w:r w:rsidRPr="00993885">
        <w:rPr>
          <w:b/>
          <w:bCs/>
          <w:sz w:val="28"/>
          <w:szCs w:val="28"/>
          <w:lang w:bidi="he-IL"/>
        </w:rPr>
        <w:lastRenderedPageBreak/>
        <w:t xml:space="preserve">Этапы реализации программы: </w:t>
      </w:r>
    </w:p>
    <w:p w:rsidR="0015691B" w:rsidRPr="00993885" w:rsidRDefault="0015691B" w:rsidP="00F65C3D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  <w:lang w:bidi="he-IL"/>
        </w:rPr>
      </w:pPr>
      <w:r w:rsidRPr="00993885">
        <w:rPr>
          <w:sz w:val="28"/>
          <w:szCs w:val="28"/>
          <w:lang w:bidi="he-IL"/>
        </w:rPr>
        <w:t xml:space="preserve">- 2014 гг. </w:t>
      </w:r>
    </w:p>
    <w:p w:rsidR="0015691B" w:rsidRDefault="00F65C3D" w:rsidP="00F65C3D">
      <w:pPr>
        <w:pStyle w:val="a3"/>
        <w:spacing w:line="326" w:lineRule="exact"/>
        <w:ind w:left="1814"/>
        <w:rPr>
          <w:sz w:val="25"/>
          <w:szCs w:val="25"/>
          <w:lang w:bidi="he-IL"/>
        </w:rPr>
      </w:pPr>
      <w:r>
        <w:rPr>
          <w:sz w:val="25"/>
          <w:szCs w:val="25"/>
          <w:lang w:bidi="he-IL"/>
        </w:rPr>
        <w:t>3.</w:t>
      </w:r>
      <w:r w:rsidR="00993885">
        <w:rPr>
          <w:sz w:val="25"/>
          <w:szCs w:val="25"/>
          <w:lang w:bidi="he-IL"/>
        </w:rPr>
        <w:t xml:space="preserve"> </w:t>
      </w:r>
      <w:r w:rsidR="0015691B">
        <w:rPr>
          <w:sz w:val="25"/>
          <w:szCs w:val="25"/>
          <w:lang w:bidi="he-IL"/>
        </w:rPr>
        <w:t xml:space="preserve">МЕХАНИЗМ РЕАЛИЗАЦИИ ПРОГРАММЫ </w:t>
      </w:r>
    </w:p>
    <w:p w:rsidR="00993885" w:rsidRDefault="00993885" w:rsidP="00993885">
      <w:pPr>
        <w:pStyle w:val="a3"/>
        <w:spacing w:line="326" w:lineRule="exact"/>
        <w:ind w:left="1814"/>
        <w:rPr>
          <w:sz w:val="25"/>
          <w:szCs w:val="25"/>
          <w:lang w:bidi="he-IL"/>
        </w:rPr>
      </w:pPr>
    </w:p>
    <w:p w:rsidR="0015691B" w:rsidRPr="00993885" w:rsidRDefault="0015691B" w:rsidP="00993885">
      <w:pPr>
        <w:pStyle w:val="a3"/>
        <w:spacing w:line="360" w:lineRule="auto"/>
        <w:ind w:firstLine="709"/>
        <w:jc w:val="both"/>
        <w:rPr>
          <w:sz w:val="28"/>
          <w:szCs w:val="28"/>
          <w:lang w:bidi="he-IL"/>
        </w:rPr>
      </w:pPr>
      <w:r w:rsidRPr="00993885">
        <w:rPr>
          <w:sz w:val="28"/>
          <w:szCs w:val="28"/>
          <w:lang w:bidi="he-IL"/>
        </w:rPr>
        <w:t xml:space="preserve">После утверждения программы заказчик - администрация города </w:t>
      </w:r>
      <w:r w:rsidRPr="00993885">
        <w:rPr>
          <w:sz w:val="28"/>
          <w:szCs w:val="28"/>
          <w:lang w:bidi="he-IL"/>
        </w:rPr>
        <w:softHyphen/>
        <w:t>обеспечивает финансовыми ресурсами, устанавливаемыми городским бю</w:t>
      </w:r>
      <w:r w:rsidRPr="00993885">
        <w:rPr>
          <w:sz w:val="28"/>
          <w:szCs w:val="28"/>
          <w:lang w:bidi="he-IL"/>
        </w:rPr>
        <w:t>д</w:t>
      </w:r>
      <w:r w:rsidRPr="00993885">
        <w:rPr>
          <w:sz w:val="28"/>
          <w:szCs w:val="28"/>
          <w:lang w:bidi="he-IL"/>
        </w:rPr>
        <w:t xml:space="preserve">жетом, и осуществляет права и обязанности заказчика. </w:t>
      </w:r>
    </w:p>
    <w:p w:rsidR="0015691B" w:rsidRPr="00993885" w:rsidRDefault="0015691B" w:rsidP="00993885">
      <w:pPr>
        <w:pStyle w:val="a3"/>
        <w:spacing w:line="360" w:lineRule="auto"/>
        <w:ind w:firstLine="709"/>
        <w:jc w:val="both"/>
        <w:rPr>
          <w:sz w:val="28"/>
          <w:szCs w:val="28"/>
          <w:lang w:bidi="he-IL"/>
        </w:rPr>
      </w:pPr>
      <w:r w:rsidRPr="00993885">
        <w:rPr>
          <w:sz w:val="28"/>
          <w:szCs w:val="28"/>
          <w:lang w:bidi="he-IL"/>
        </w:rPr>
        <w:t xml:space="preserve">Работа по основному механизму выполнения программы возлагается на руководство и </w:t>
      </w:r>
      <w:r w:rsidR="00D51016">
        <w:rPr>
          <w:sz w:val="28"/>
          <w:szCs w:val="28"/>
          <w:lang w:bidi="he-IL"/>
        </w:rPr>
        <w:t>подразделения МБУК «</w:t>
      </w:r>
      <w:r w:rsidR="004C1F7C">
        <w:rPr>
          <w:sz w:val="28"/>
          <w:szCs w:val="28"/>
          <w:lang w:bidi="he-IL"/>
        </w:rPr>
        <w:t>Централизов</w:t>
      </w:r>
      <w:r w:rsidR="004C1F7C" w:rsidRPr="00993885">
        <w:rPr>
          <w:sz w:val="28"/>
          <w:szCs w:val="28"/>
          <w:lang w:bidi="he-IL"/>
        </w:rPr>
        <w:t>анной</w:t>
      </w:r>
      <w:r w:rsidRPr="00993885">
        <w:rPr>
          <w:sz w:val="28"/>
          <w:szCs w:val="28"/>
          <w:lang w:bidi="he-IL"/>
        </w:rPr>
        <w:t xml:space="preserve"> библиотечной си</w:t>
      </w:r>
      <w:r w:rsidRPr="00993885">
        <w:rPr>
          <w:sz w:val="28"/>
          <w:szCs w:val="28"/>
          <w:lang w:bidi="he-IL"/>
        </w:rPr>
        <w:t>с</w:t>
      </w:r>
      <w:r w:rsidRPr="00993885">
        <w:rPr>
          <w:sz w:val="28"/>
          <w:szCs w:val="28"/>
          <w:lang w:bidi="he-IL"/>
        </w:rPr>
        <w:t xml:space="preserve">тема» г. Назарово: </w:t>
      </w:r>
    </w:p>
    <w:p w:rsidR="0015691B" w:rsidRPr="00993885" w:rsidRDefault="00006F44" w:rsidP="0099388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>е</w:t>
      </w:r>
      <w:r w:rsidR="0015691B" w:rsidRPr="00993885">
        <w:rPr>
          <w:rFonts w:ascii="Times New Roman" w:hAnsi="Times New Roman" w:cs="Times New Roman"/>
          <w:sz w:val="28"/>
          <w:szCs w:val="28"/>
          <w:lang w:bidi="he-IL"/>
        </w:rPr>
        <w:t>жегодная корректировка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планов программных мероприятий</w:t>
      </w:r>
      <w:r w:rsidRPr="00006F44">
        <w:rPr>
          <w:rFonts w:ascii="Times New Roman" w:hAnsi="Times New Roman" w:cs="Times New Roman"/>
          <w:sz w:val="28"/>
          <w:szCs w:val="28"/>
          <w:lang w:bidi="he-IL"/>
        </w:rPr>
        <w:t>;</w:t>
      </w:r>
    </w:p>
    <w:p w:rsidR="0015691B" w:rsidRPr="00993885" w:rsidRDefault="00006F44" w:rsidP="0099388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>к</w:t>
      </w:r>
      <w:r w:rsidR="0015691B" w:rsidRPr="00993885">
        <w:rPr>
          <w:rFonts w:ascii="Times New Roman" w:hAnsi="Times New Roman" w:cs="Times New Roman"/>
          <w:sz w:val="28"/>
          <w:szCs w:val="28"/>
          <w:lang w:bidi="he-IL"/>
        </w:rPr>
        <w:t>оординация всех разделов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программы в ходе ее исполнения</w:t>
      </w:r>
      <w:r w:rsidRPr="00006F44">
        <w:rPr>
          <w:rFonts w:ascii="Times New Roman" w:hAnsi="Times New Roman" w:cs="Times New Roman"/>
          <w:sz w:val="28"/>
          <w:szCs w:val="28"/>
          <w:lang w:bidi="he-IL"/>
        </w:rPr>
        <w:t>;</w:t>
      </w:r>
    </w:p>
    <w:p w:rsidR="00140552" w:rsidRPr="00993885" w:rsidRDefault="00006F44" w:rsidP="0099388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>е</w:t>
      </w:r>
      <w:r w:rsidR="0015691B" w:rsidRPr="00993885">
        <w:rPr>
          <w:rFonts w:ascii="Times New Roman" w:hAnsi="Times New Roman" w:cs="Times New Roman"/>
          <w:sz w:val="28"/>
          <w:szCs w:val="28"/>
          <w:lang w:bidi="he-IL"/>
        </w:rPr>
        <w:t>жегодная отчётность по реа</w:t>
      </w:r>
      <w:r>
        <w:rPr>
          <w:rFonts w:ascii="Times New Roman" w:hAnsi="Times New Roman" w:cs="Times New Roman"/>
          <w:sz w:val="28"/>
          <w:szCs w:val="28"/>
          <w:lang w:bidi="he-IL"/>
        </w:rPr>
        <w:t>лизации программных мероприятий</w:t>
      </w:r>
      <w:r w:rsidRPr="00006F44">
        <w:rPr>
          <w:rFonts w:ascii="Times New Roman" w:hAnsi="Times New Roman" w:cs="Times New Roman"/>
          <w:sz w:val="28"/>
          <w:szCs w:val="28"/>
          <w:lang w:bidi="he-IL"/>
        </w:rPr>
        <w:t>;</w:t>
      </w:r>
    </w:p>
    <w:p w:rsidR="00140552" w:rsidRPr="00993885" w:rsidRDefault="00006F44" w:rsidP="0099388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140552" w:rsidRPr="00993885">
        <w:rPr>
          <w:rFonts w:ascii="Times New Roman" w:hAnsi="Times New Roman" w:cs="Times New Roman"/>
          <w:sz w:val="28"/>
          <w:szCs w:val="28"/>
        </w:rPr>
        <w:t>жегодное уточнение целевых показателей и затрат по програм</w:t>
      </w:r>
      <w:r w:rsidR="00140552" w:rsidRPr="00993885">
        <w:rPr>
          <w:rFonts w:ascii="Times New Roman" w:hAnsi="Times New Roman" w:cs="Times New Roman"/>
          <w:sz w:val="28"/>
          <w:szCs w:val="28"/>
        </w:rPr>
        <w:t>м</w:t>
      </w:r>
      <w:r w:rsidR="00140552" w:rsidRPr="00993885">
        <w:rPr>
          <w:rFonts w:ascii="Times New Roman" w:hAnsi="Times New Roman" w:cs="Times New Roman"/>
          <w:sz w:val="28"/>
          <w:szCs w:val="28"/>
        </w:rPr>
        <w:t>ным м</w:t>
      </w:r>
      <w:r>
        <w:rPr>
          <w:rFonts w:ascii="Times New Roman" w:hAnsi="Times New Roman" w:cs="Times New Roman"/>
          <w:sz w:val="28"/>
          <w:szCs w:val="28"/>
        </w:rPr>
        <w:t>ероприятиям</w:t>
      </w:r>
      <w:r w:rsidRPr="00006F44">
        <w:rPr>
          <w:rFonts w:ascii="Times New Roman" w:hAnsi="Times New Roman" w:cs="Times New Roman"/>
          <w:sz w:val="28"/>
          <w:szCs w:val="28"/>
        </w:rPr>
        <w:t>;</w:t>
      </w:r>
      <w:r w:rsidR="00140552" w:rsidRPr="009938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2ED" w:rsidRDefault="00006F44" w:rsidP="000B42ED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40552" w:rsidRPr="000B42ED">
        <w:rPr>
          <w:rFonts w:ascii="Times New Roman" w:hAnsi="Times New Roman" w:cs="Times New Roman"/>
          <w:sz w:val="28"/>
          <w:szCs w:val="28"/>
        </w:rPr>
        <w:t>онтроль за исполнением программы:</w:t>
      </w:r>
      <w:r w:rsidR="00140552" w:rsidRPr="00993885">
        <w:rPr>
          <w:rFonts w:ascii="Times New Roman" w:hAnsi="Times New Roman" w:cs="Times New Roman"/>
          <w:sz w:val="28"/>
          <w:szCs w:val="28"/>
        </w:rPr>
        <w:t xml:space="preserve"> отдел культуры и инфо</w:t>
      </w:r>
      <w:r w:rsidR="00140552" w:rsidRPr="00993885">
        <w:rPr>
          <w:rFonts w:ascii="Times New Roman" w:hAnsi="Times New Roman" w:cs="Times New Roman"/>
          <w:sz w:val="28"/>
          <w:szCs w:val="28"/>
        </w:rPr>
        <w:t>р</w:t>
      </w:r>
      <w:r w:rsidR="00140552" w:rsidRPr="00993885">
        <w:rPr>
          <w:rFonts w:ascii="Times New Roman" w:hAnsi="Times New Roman" w:cs="Times New Roman"/>
          <w:sz w:val="28"/>
          <w:szCs w:val="28"/>
        </w:rPr>
        <w:t xml:space="preserve">мационной политики администрации </w:t>
      </w:r>
      <w:proofErr w:type="gramStart"/>
      <w:r w:rsidR="00140552" w:rsidRPr="0099388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40552" w:rsidRPr="00993885">
        <w:rPr>
          <w:rFonts w:ascii="Times New Roman" w:hAnsi="Times New Roman" w:cs="Times New Roman"/>
          <w:sz w:val="28"/>
          <w:szCs w:val="28"/>
        </w:rPr>
        <w:t>. Назарово Красноярского края несет ответственность за реализацию программы, финансовое управление админ</w:t>
      </w:r>
      <w:r w:rsidR="00140552" w:rsidRPr="00993885">
        <w:rPr>
          <w:rFonts w:ascii="Times New Roman" w:hAnsi="Times New Roman" w:cs="Times New Roman"/>
          <w:sz w:val="28"/>
          <w:szCs w:val="28"/>
        </w:rPr>
        <w:t>и</w:t>
      </w:r>
      <w:r w:rsidR="00140552" w:rsidRPr="00993885">
        <w:rPr>
          <w:rFonts w:ascii="Times New Roman" w:hAnsi="Times New Roman" w:cs="Times New Roman"/>
          <w:sz w:val="28"/>
          <w:szCs w:val="28"/>
        </w:rPr>
        <w:t>страции г. Назарово Красноярского края и отдел экономики и предприним</w:t>
      </w:r>
      <w:r w:rsidR="00140552" w:rsidRPr="00993885">
        <w:rPr>
          <w:rFonts w:ascii="Times New Roman" w:hAnsi="Times New Roman" w:cs="Times New Roman"/>
          <w:sz w:val="28"/>
          <w:szCs w:val="28"/>
        </w:rPr>
        <w:t>а</w:t>
      </w:r>
      <w:r w:rsidR="00140552" w:rsidRPr="00993885">
        <w:rPr>
          <w:rFonts w:ascii="Times New Roman" w:hAnsi="Times New Roman" w:cs="Times New Roman"/>
          <w:sz w:val="28"/>
          <w:szCs w:val="28"/>
        </w:rPr>
        <w:t xml:space="preserve">тельства администрации города - за целевое и эффективное использование выделенных бюджетных средств. </w:t>
      </w:r>
    </w:p>
    <w:p w:rsidR="00006F44" w:rsidRDefault="00006F44" w:rsidP="00006F44">
      <w:pPr>
        <w:pStyle w:val="a5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40552" w:rsidRPr="000B42ED" w:rsidRDefault="00140552" w:rsidP="000B42ED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2ED">
        <w:rPr>
          <w:rFonts w:ascii="Times New Roman" w:hAnsi="Times New Roman" w:cs="Times New Roman"/>
          <w:sz w:val="27"/>
          <w:szCs w:val="27"/>
        </w:rPr>
        <w:t>ОЦЕНКА ЭФФЕКТИВНОСТИ РЕАЛИЗАЦИИ ЦЕЛЕВОЙ ПР</w:t>
      </w:r>
      <w:r w:rsidRPr="000B42ED">
        <w:rPr>
          <w:rFonts w:ascii="Times New Roman" w:hAnsi="Times New Roman" w:cs="Times New Roman"/>
          <w:sz w:val="27"/>
          <w:szCs w:val="27"/>
        </w:rPr>
        <w:t>О</w:t>
      </w:r>
      <w:r w:rsidRPr="000B42ED">
        <w:rPr>
          <w:rFonts w:ascii="Times New Roman" w:hAnsi="Times New Roman" w:cs="Times New Roman"/>
          <w:sz w:val="27"/>
          <w:szCs w:val="27"/>
        </w:rPr>
        <w:t xml:space="preserve">ГРАММЫ </w:t>
      </w:r>
    </w:p>
    <w:p w:rsidR="00993885" w:rsidRDefault="00993885" w:rsidP="00993885">
      <w:pPr>
        <w:pStyle w:val="a3"/>
        <w:spacing w:line="321" w:lineRule="exact"/>
        <w:ind w:left="720"/>
        <w:rPr>
          <w:sz w:val="27"/>
          <w:szCs w:val="27"/>
        </w:rPr>
      </w:pPr>
    </w:p>
    <w:p w:rsidR="00140552" w:rsidRPr="00993885" w:rsidRDefault="00140552" w:rsidP="00993885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993885">
        <w:rPr>
          <w:sz w:val="28"/>
          <w:szCs w:val="28"/>
        </w:rPr>
        <w:t xml:space="preserve">Реализация программы будет способствовать созданию условий для повышения качества информационного обеспечения населения, </w:t>
      </w:r>
      <w:proofErr w:type="spellStart"/>
      <w:r w:rsidRPr="00993885">
        <w:rPr>
          <w:sz w:val="28"/>
          <w:szCs w:val="28"/>
        </w:rPr>
        <w:t>современ</w:t>
      </w:r>
      <w:r w:rsidRPr="00993885">
        <w:rPr>
          <w:sz w:val="28"/>
          <w:szCs w:val="28"/>
        </w:rPr>
        <w:t>и</w:t>
      </w:r>
      <w:r w:rsidRPr="00993885">
        <w:rPr>
          <w:sz w:val="28"/>
          <w:szCs w:val="28"/>
        </w:rPr>
        <w:t>зации</w:t>
      </w:r>
      <w:proofErr w:type="spellEnd"/>
      <w:r w:rsidRPr="00993885">
        <w:rPr>
          <w:sz w:val="28"/>
          <w:szCs w:val="28"/>
        </w:rPr>
        <w:t xml:space="preserve"> библиотечного обслуживания</w:t>
      </w:r>
      <w:r w:rsidRPr="00006F44">
        <w:rPr>
          <w:sz w:val="28"/>
          <w:szCs w:val="28"/>
        </w:rPr>
        <w:t>,</w:t>
      </w:r>
      <w:r w:rsidR="002B051A" w:rsidRPr="00006F44">
        <w:rPr>
          <w:sz w:val="28"/>
          <w:szCs w:val="28"/>
        </w:rPr>
        <w:t xml:space="preserve"> </w:t>
      </w:r>
      <w:r w:rsidR="00EE058F" w:rsidRPr="00006F44">
        <w:rPr>
          <w:sz w:val="28"/>
          <w:szCs w:val="28"/>
        </w:rPr>
        <w:t>пополнению книжного фонда в соотве</w:t>
      </w:r>
      <w:r w:rsidR="00EE058F" w:rsidRPr="00006F44">
        <w:rPr>
          <w:sz w:val="28"/>
          <w:szCs w:val="28"/>
        </w:rPr>
        <w:t>т</w:t>
      </w:r>
      <w:r w:rsidR="00EE058F" w:rsidRPr="00006F44">
        <w:rPr>
          <w:sz w:val="28"/>
          <w:szCs w:val="28"/>
        </w:rPr>
        <w:t>ствии с запросами читателей по различным направлениям знаний</w:t>
      </w:r>
      <w:r w:rsidR="00300CB9" w:rsidRPr="00006F44">
        <w:rPr>
          <w:sz w:val="28"/>
          <w:szCs w:val="28"/>
        </w:rPr>
        <w:t>,</w:t>
      </w:r>
      <w:r w:rsidR="00EE058F" w:rsidRPr="00006F44">
        <w:rPr>
          <w:sz w:val="28"/>
          <w:szCs w:val="28"/>
        </w:rPr>
        <w:t xml:space="preserve"> </w:t>
      </w:r>
      <w:r w:rsidR="00300CB9" w:rsidRPr="00006F44">
        <w:rPr>
          <w:sz w:val="28"/>
          <w:szCs w:val="28"/>
        </w:rPr>
        <w:t>формир</w:t>
      </w:r>
      <w:r w:rsidR="00300CB9" w:rsidRPr="00006F44">
        <w:rPr>
          <w:sz w:val="28"/>
          <w:szCs w:val="28"/>
        </w:rPr>
        <w:t>о</w:t>
      </w:r>
      <w:r w:rsidR="00300CB9" w:rsidRPr="00006F44">
        <w:rPr>
          <w:sz w:val="28"/>
          <w:szCs w:val="28"/>
        </w:rPr>
        <w:t>ванию</w:t>
      </w:r>
      <w:r w:rsidRPr="00993885">
        <w:rPr>
          <w:sz w:val="28"/>
          <w:szCs w:val="28"/>
        </w:rPr>
        <w:t xml:space="preserve"> современного информационного пространства на базе сети муниц</w:t>
      </w:r>
      <w:r w:rsidRPr="00993885">
        <w:rPr>
          <w:sz w:val="28"/>
          <w:szCs w:val="28"/>
        </w:rPr>
        <w:t>и</w:t>
      </w:r>
      <w:r w:rsidRPr="00993885">
        <w:rPr>
          <w:sz w:val="28"/>
          <w:szCs w:val="28"/>
        </w:rPr>
        <w:t xml:space="preserve">пальных библиотек. </w:t>
      </w:r>
    </w:p>
    <w:p w:rsidR="00140552" w:rsidRDefault="00140552" w:rsidP="00140552">
      <w:pPr>
        <w:pStyle w:val="a3"/>
        <w:spacing w:line="321" w:lineRule="exact"/>
        <w:rPr>
          <w:sz w:val="27"/>
          <w:szCs w:val="27"/>
        </w:rPr>
      </w:pPr>
    </w:p>
    <w:p w:rsidR="00140552" w:rsidRDefault="00140552" w:rsidP="00140552">
      <w:pPr>
        <w:pStyle w:val="a3"/>
        <w:spacing w:line="316" w:lineRule="exact"/>
        <w:ind w:left="2822"/>
        <w:rPr>
          <w:sz w:val="27"/>
          <w:szCs w:val="27"/>
        </w:rPr>
      </w:pPr>
      <w:r>
        <w:rPr>
          <w:sz w:val="27"/>
          <w:szCs w:val="27"/>
        </w:rPr>
        <w:t xml:space="preserve">ЦЕЛЕВЫЕ ИНДИКАТОРЫ </w:t>
      </w:r>
    </w:p>
    <w:p w:rsidR="00140552" w:rsidRDefault="002B051A" w:rsidP="00140552">
      <w:pPr>
        <w:pStyle w:val="a3"/>
        <w:spacing w:line="316" w:lineRule="exact"/>
        <w:ind w:left="2822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tbl>
      <w:tblPr>
        <w:tblStyle w:val="a4"/>
        <w:tblW w:w="0" w:type="auto"/>
        <w:tblInd w:w="720" w:type="dxa"/>
        <w:tblLook w:val="04A0"/>
      </w:tblPr>
      <w:tblGrid>
        <w:gridCol w:w="4365"/>
        <w:gridCol w:w="1661"/>
        <w:gridCol w:w="1435"/>
        <w:gridCol w:w="1390"/>
      </w:tblGrid>
      <w:tr w:rsidR="00140552" w:rsidRPr="001C3D01" w:rsidTr="00140552">
        <w:tc>
          <w:tcPr>
            <w:tcW w:w="5058" w:type="dxa"/>
            <w:vMerge w:val="restart"/>
          </w:tcPr>
          <w:p w:rsidR="00140552" w:rsidRPr="001C3D01" w:rsidRDefault="00140552" w:rsidP="0014055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  <w:sz w:val="23"/>
                <w:szCs w:val="23"/>
              </w:rPr>
              <w:t>Наименование целевого индикатора</w:t>
            </w:r>
          </w:p>
        </w:tc>
        <w:tc>
          <w:tcPr>
            <w:tcW w:w="4904" w:type="dxa"/>
            <w:gridSpan w:val="3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Значение целевого и</w:t>
            </w:r>
            <w:r w:rsidR="003721FD" w:rsidRPr="001C3D01">
              <w:rPr>
                <w:rFonts w:ascii="Times New Roman" w:hAnsi="Times New Roman" w:cs="Times New Roman"/>
              </w:rPr>
              <w:t>н</w:t>
            </w:r>
            <w:r w:rsidRPr="001C3D01">
              <w:rPr>
                <w:rFonts w:ascii="Times New Roman" w:hAnsi="Times New Roman" w:cs="Times New Roman"/>
              </w:rPr>
              <w:t>дикатора</w:t>
            </w:r>
          </w:p>
        </w:tc>
      </w:tr>
      <w:tr w:rsidR="00140552" w:rsidRPr="001C3D01" w:rsidTr="00140552">
        <w:tc>
          <w:tcPr>
            <w:tcW w:w="5058" w:type="dxa"/>
            <w:vMerge/>
          </w:tcPr>
          <w:p w:rsidR="00140552" w:rsidRPr="001C3D01" w:rsidRDefault="00140552" w:rsidP="00140552">
            <w:pPr>
              <w:pStyle w:val="a5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2012 г.</w:t>
            </w:r>
          </w:p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прогноз</w:t>
            </w:r>
          </w:p>
        </w:tc>
        <w:tc>
          <w:tcPr>
            <w:tcW w:w="1559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2013 г.</w:t>
            </w:r>
          </w:p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прогноз</w:t>
            </w:r>
          </w:p>
        </w:tc>
        <w:tc>
          <w:tcPr>
            <w:tcW w:w="1502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2014 г.</w:t>
            </w:r>
          </w:p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прогноз</w:t>
            </w:r>
          </w:p>
        </w:tc>
      </w:tr>
      <w:tr w:rsidR="00140552" w:rsidRPr="001C3D01" w:rsidTr="00140552">
        <w:tc>
          <w:tcPr>
            <w:tcW w:w="5058" w:type="dxa"/>
          </w:tcPr>
          <w:p w:rsidR="00140552" w:rsidRPr="001C3D01" w:rsidRDefault="00140552" w:rsidP="0014055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  <w:sz w:val="23"/>
                <w:szCs w:val="23"/>
              </w:rPr>
              <w:t>Количество пользователей, тыс. чел.</w:t>
            </w:r>
          </w:p>
        </w:tc>
        <w:tc>
          <w:tcPr>
            <w:tcW w:w="1843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27,13</w:t>
            </w:r>
          </w:p>
        </w:tc>
        <w:tc>
          <w:tcPr>
            <w:tcW w:w="1559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27,23</w:t>
            </w:r>
          </w:p>
        </w:tc>
        <w:tc>
          <w:tcPr>
            <w:tcW w:w="1502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27,33</w:t>
            </w:r>
          </w:p>
        </w:tc>
      </w:tr>
      <w:tr w:rsidR="00140552" w:rsidRPr="001C3D01" w:rsidTr="00140552">
        <w:tc>
          <w:tcPr>
            <w:tcW w:w="5058" w:type="dxa"/>
          </w:tcPr>
          <w:p w:rsidR="00140552" w:rsidRPr="001C3D01" w:rsidRDefault="00140552" w:rsidP="0014055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  <w:sz w:val="23"/>
                <w:szCs w:val="23"/>
              </w:rPr>
              <w:t>Количество посещений, тыс. чел</w:t>
            </w:r>
          </w:p>
        </w:tc>
        <w:tc>
          <w:tcPr>
            <w:tcW w:w="1843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206,5</w:t>
            </w:r>
          </w:p>
        </w:tc>
        <w:tc>
          <w:tcPr>
            <w:tcW w:w="1559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207,0</w:t>
            </w:r>
          </w:p>
        </w:tc>
        <w:tc>
          <w:tcPr>
            <w:tcW w:w="1502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207,4</w:t>
            </w:r>
          </w:p>
        </w:tc>
      </w:tr>
      <w:tr w:rsidR="00140552" w:rsidRPr="001C3D01" w:rsidTr="00140552">
        <w:tc>
          <w:tcPr>
            <w:tcW w:w="5058" w:type="dxa"/>
          </w:tcPr>
          <w:p w:rsidR="00140552" w:rsidRPr="001C3D01" w:rsidRDefault="00140552" w:rsidP="0014055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  <w:sz w:val="23"/>
                <w:szCs w:val="23"/>
              </w:rPr>
              <w:t>Количество книговыдач, тыс. экз.</w:t>
            </w:r>
          </w:p>
        </w:tc>
        <w:tc>
          <w:tcPr>
            <w:tcW w:w="1843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546,965</w:t>
            </w:r>
          </w:p>
        </w:tc>
        <w:tc>
          <w:tcPr>
            <w:tcW w:w="1559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547,065</w:t>
            </w:r>
          </w:p>
        </w:tc>
        <w:tc>
          <w:tcPr>
            <w:tcW w:w="1502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547,165</w:t>
            </w:r>
          </w:p>
        </w:tc>
      </w:tr>
      <w:tr w:rsidR="00140552" w:rsidRPr="001C3D01" w:rsidTr="00140552">
        <w:tc>
          <w:tcPr>
            <w:tcW w:w="5058" w:type="dxa"/>
          </w:tcPr>
          <w:p w:rsidR="00140552" w:rsidRPr="001C3D01" w:rsidRDefault="00140552" w:rsidP="0014055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  <w:sz w:val="23"/>
                <w:szCs w:val="23"/>
              </w:rPr>
              <w:t>Количество единиц основного фонда, тыс.</w:t>
            </w:r>
            <w:r w:rsidR="001C3D01" w:rsidRPr="001C3D0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C3D01"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</w:tc>
        <w:tc>
          <w:tcPr>
            <w:tcW w:w="1843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193,584</w:t>
            </w:r>
          </w:p>
        </w:tc>
        <w:tc>
          <w:tcPr>
            <w:tcW w:w="1559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193,784</w:t>
            </w:r>
          </w:p>
        </w:tc>
        <w:tc>
          <w:tcPr>
            <w:tcW w:w="1502" w:type="dxa"/>
            <w:vAlign w:val="center"/>
          </w:tcPr>
          <w:p w:rsidR="00140552" w:rsidRPr="001C3D01" w:rsidRDefault="00140552" w:rsidP="0014055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1C3D01">
              <w:rPr>
                <w:rFonts w:ascii="Times New Roman" w:hAnsi="Times New Roman" w:cs="Times New Roman"/>
              </w:rPr>
              <w:t>193,984</w:t>
            </w:r>
          </w:p>
        </w:tc>
      </w:tr>
    </w:tbl>
    <w:p w:rsidR="00140552" w:rsidRDefault="00140552" w:rsidP="00140552">
      <w:pPr>
        <w:pStyle w:val="a5"/>
        <w:sectPr w:rsidR="00140552" w:rsidSect="001851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0552" w:rsidRDefault="004E6FE1" w:rsidP="000B42ED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0B42ED">
        <w:rPr>
          <w:rFonts w:ascii="Times New Roman" w:hAnsi="Times New Roman" w:cs="Times New Roman"/>
          <w:sz w:val="26"/>
          <w:szCs w:val="26"/>
        </w:rPr>
        <w:lastRenderedPageBreak/>
        <w:t>МЕРОПРИЯТИЯ, ОЖИДАЕМЫЕ РЕЗУЛЬТАТЫ И РЕСУРСНОЕ ОБЕСПЕЧЕНИЕ ПРОГРАММЫ</w:t>
      </w:r>
    </w:p>
    <w:p w:rsidR="000B42ED" w:rsidRPr="000B42ED" w:rsidRDefault="000B42ED" w:rsidP="000B42ED">
      <w:pPr>
        <w:pStyle w:val="a5"/>
        <w:ind w:left="1080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720" w:type="dxa"/>
        <w:tblLayout w:type="fixed"/>
        <w:tblLook w:val="04A0"/>
      </w:tblPr>
      <w:tblGrid>
        <w:gridCol w:w="1798"/>
        <w:gridCol w:w="1418"/>
        <w:gridCol w:w="173"/>
        <w:gridCol w:w="2236"/>
        <w:gridCol w:w="2835"/>
        <w:gridCol w:w="2268"/>
        <w:gridCol w:w="993"/>
        <w:gridCol w:w="1134"/>
        <w:gridCol w:w="992"/>
        <w:gridCol w:w="1047"/>
      </w:tblGrid>
      <w:tr w:rsidR="00F8015F" w:rsidRPr="00F8015F" w:rsidTr="000B42ED">
        <w:tc>
          <w:tcPr>
            <w:tcW w:w="1798" w:type="dxa"/>
            <w:vMerge w:val="restart"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</w:tcPr>
          <w:p w:rsidR="00F8015F" w:rsidRDefault="00203ACE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03ACE" w:rsidRPr="00F8015F" w:rsidRDefault="00203ACE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2409" w:type="dxa"/>
            <w:gridSpan w:val="2"/>
            <w:vMerge w:val="restart"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Ожидаемый резул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тат от реализации программных мер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приятий (количес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венные показатели)</w:t>
            </w:r>
          </w:p>
        </w:tc>
        <w:tc>
          <w:tcPr>
            <w:tcW w:w="2835" w:type="dxa"/>
            <w:vMerge w:val="restart"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Социально-экономические показат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ли эффективности реал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зации программных м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роприятий или програ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2268" w:type="dxa"/>
            <w:vMerge w:val="restart"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Структурное по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разделение, отве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ственное за испо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нение мероприятий программы</w:t>
            </w:r>
          </w:p>
        </w:tc>
        <w:tc>
          <w:tcPr>
            <w:tcW w:w="4166" w:type="dxa"/>
            <w:gridSpan w:val="4"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из бюджета города</w:t>
            </w:r>
          </w:p>
        </w:tc>
      </w:tr>
      <w:tr w:rsidR="00F8015F" w:rsidRPr="00F8015F" w:rsidTr="000B42ED">
        <w:tc>
          <w:tcPr>
            <w:tcW w:w="1798" w:type="dxa"/>
            <w:vMerge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73" w:type="dxa"/>
            <w:gridSpan w:val="3"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F8015F" w:rsidRPr="00F8015F" w:rsidTr="000B42ED">
        <w:tc>
          <w:tcPr>
            <w:tcW w:w="1798" w:type="dxa"/>
            <w:vMerge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992" w:type="dxa"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047" w:type="dxa"/>
          </w:tcPr>
          <w:p w:rsidR="00F8015F" w:rsidRPr="00F8015F" w:rsidRDefault="00F8015F" w:rsidP="00F8015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4E6FE1" w:rsidRPr="00F8015F" w:rsidTr="000B42ED">
        <w:trPr>
          <w:trHeight w:val="464"/>
        </w:trPr>
        <w:tc>
          <w:tcPr>
            <w:tcW w:w="14894" w:type="dxa"/>
            <w:gridSpan w:val="10"/>
            <w:vAlign w:val="center"/>
          </w:tcPr>
          <w:p w:rsidR="004E6FE1" w:rsidRPr="00F8015F" w:rsidRDefault="004E6FE1" w:rsidP="004E6FE1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Техническая и технологическая модернизация библиотек</w:t>
            </w:r>
          </w:p>
        </w:tc>
      </w:tr>
      <w:tr w:rsidR="004E6FE1" w:rsidRPr="00F8015F" w:rsidTr="000B42ED">
        <w:tc>
          <w:tcPr>
            <w:tcW w:w="1798" w:type="dxa"/>
          </w:tcPr>
          <w:p w:rsidR="004E6FE1" w:rsidRPr="00F8015F" w:rsidRDefault="00F8015F" w:rsidP="00F8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орг.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ехникой,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программным обеспечением</w:t>
            </w:r>
          </w:p>
        </w:tc>
        <w:tc>
          <w:tcPr>
            <w:tcW w:w="1418" w:type="dxa"/>
          </w:tcPr>
          <w:p w:rsidR="004E6FE1" w:rsidRPr="00F8015F" w:rsidRDefault="00AE791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</w:p>
        </w:tc>
        <w:tc>
          <w:tcPr>
            <w:tcW w:w="2409" w:type="dxa"/>
            <w:gridSpan w:val="2"/>
          </w:tcPr>
          <w:p w:rsidR="004E6FE1" w:rsidRDefault="00AE791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E791C" w:rsidRDefault="00AE791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пользователей:</w:t>
            </w:r>
          </w:p>
          <w:p w:rsidR="00AE791C" w:rsidRDefault="00AE791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2012г.- 27,13</w:t>
            </w:r>
          </w:p>
          <w:p w:rsidR="00AE791C" w:rsidRDefault="00AE791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2013г.- 27, 23</w:t>
            </w:r>
          </w:p>
          <w:p w:rsidR="00AE791C" w:rsidRDefault="00AE791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2014г.- 27,33</w:t>
            </w:r>
          </w:p>
          <w:p w:rsidR="00AE791C" w:rsidRDefault="00AE791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E791C" w:rsidRDefault="00AE791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посещений:</w:t>
            </w:r>
          </w:p>
          <w:p w:rsidR="00AE791C" w:rsidRDefault="00AE791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2012г.-206,5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</w:p>
          <w:p w:rsidR="00AE791C" w:rsidRDefault="00AE791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2013г.-207,0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</w:p>
          <w:p w:rsidR="00AE791C" w:rsidRDefault="00AE791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2014г.- 207,4тыс.ч.</w:t>
            </w:r>
          </w:p>
          <w:p w:rsidR="00AE791C" w:rsidRPr="00F8015F" w:rsidRDefault="00AE791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E6FE1" w:rsidRPr="00F8015F" w:rsidRDefault="00551A41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Переоснащение и укре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материально-технической базы МБУК «ЦБС» стимулирующее к улучшению основных показателей библиоте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дела</w:t>
            </w:r>
            <w:r w:rsidR="000B4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рост числа пользователей на 4-5%, увеличение количества посещений на 8-10%</w:t>
            </w:r>
          </w:p>
        </w:tc>
        <w:tc>
          <w:tcPr>
            <w:tcW w:w="2268" w:type="dxa"/>
          </w:tcPr>
          <w:p w:rsidR="00566951" w:rsidRDefault="004640E3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культуры «Централизованная библиотечная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тема»</w:t>
            </w:r>
          </w:p>
          <w:p w:rsidR="004E6FE1" w:rsidRPr="00566951" w:rsidRDefault="00D909E4" w:rsidP="0056695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6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Назарово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ноярского края</w:t>
            </w:r>
          </w:p>
        </w:tc>
        <w:tc>
          <w:tcPr>
            <w:tcW w:w="993" w:type="dxa"/>
          </w:tcPr>
          <w:p w:rsidR="004E6FE1" w:rsidRPr="00F8015F" w:rsidRDefault="00550C2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197720</w:t>
            </w:r>
          </w:p>
        </w:tc>
        <w:tc>
          <w:tcPr>
            <w:tcW w:w="1134" w:type="dxa"/>
          </w:tcPr>
          <w:p w:rsidR="004E6FE1" w:rsidRPr="00F8015F" w:rsidRDefault="00550C2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91720</w:t>
            </w:r>
          </w:p>
        </w:tc>
        <w:tc>
          <w:tcPr>
            <w:tcW w:w="992" w:type="dxa"/>
          </w:tcPr>
          <w:p w:rsidR="004E6FE1" w:rsidRPr="00F8015F" w:rsidRDefault="00550C2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</w:t>
            </w:r>
          </w:p>
        </w:tc>
        <w:tc>
          <w:tcPr>
            <w:tcW w:w="1047" w:type="dxa"/>
          </w:tcPr>
          <w:p w:rsidR="004E6FE1" w:rsidRPr="00F8015F" w:rsidRDefault="00550C2C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</w:tr>
      <w:tr w:rsidR="004E6FE1" w:rsidRPr="00F8015F" w:rsidTr="000B42ED">
        <w:trPr>
          <w:trHeight w:val="504"/>
        </w:trPr>
        <w:tc>
          <w:tcPr>
            <w:tcW w:w="14894" w:type="dxa"/>
            <w:gridSpan w:val="10"/>
            <w:vAlign w:val="center"/>
          </w:tcPr>
          <w:p w:rsidR="004E6FE1" w:rsidRPr="00F8015F" w:rsidRDefault="004E6FE1" w:rsidP="004E6FE1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Оснащение муниципальных библиотек современным библиотечным оборудованием</w:t>
            </w:r>
            <w:r w:rsidR="00655BB0">
              <w:rPr>
                <w:rFonts w:ascii="Times New Roman" w:hAnsi="Times New Roman" w:cs="Times New Roman"/>
                <w:sz w:val="24"/>
                <w:szCs w:val="24"/>
              </w:rPr>
              <w:t xml:space="preserve"> и электроматериалами</w:t>
            </w:r>
          </w:p>
        </w:tc>
      </w:tr>
      <w:tr w:rsidR="004E6FE1" w:rsidRPr="00F8015F" w:rsidTr="000B42ED">
        <w:tc>
          <w:tcPr>
            <w:tcW w:w="1798" w:type="dxa"/>
          </w:tcPr>
          <w:p w:rsidR="004E6FE1" w:rsidRPr="00F8015F" w:rsidRDefault="00F8015F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2.1.Оснащение библиотечной мебелью</w:t>
            </w:r>
            <w:r w:rsidR="00A91807">
              <w:rPr>
                <w:rFonts w:ascii="Times New Roman" w:hAnsi="Times New Roman" w:cs="Times New Roman"/>
                <w:sz w:val="24"/>
                <w:szCs w:val="24"/>
              </w:rPr>
              <w:t xml:space="preserve"> и электроламп</w:t>
            </w:r>
            <w:r w:rsidR="00A918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91807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591" w:type="dxa"/>
            <w:gridSpan w:val="2"/>
          </w:tcPr>
          <w:p w:rsidR="004E6FE1" w:rsidRPr="00F8015F" w:rsidRDefault="005B4B2A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</w:p>
        </w:tc>
        <w:tc>
          <w:tcPr>
            <w:tcW w:w="2236" w:type="dxa"/>
          </w:tcPr>
          <w:p w:rsidR="005B4B2A" w:rsidRDefault="005B4B2A" w:rsidP="005B4B2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B4B2A" w:rsidRDefault="005B4B2A" w:rsidP="005B4B2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пользователей:</w:t>
            </w:r>
          </w:p>
          <w:p w:rsidR="005B4B2A" w:rsidRDefault="005B4B2A" w:rsidP="005B4B2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2012г.- 27,13</w:t>
            </w:r>
          </w:p>
          <w:p w:rsidR="005B4B2A" w:rsidRDefault="005B4B2A" w:rsidP="005B4B2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2013г.- 27, 23</w:t>
            </w:r>
          </w:p>
          <w:p w:rsidR="005B4B2A" w:rsidRDefault="00EC5337" w:rsidP="005B4B2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2014г.- 27</w:t>
            </w:r>
            <w:r w:rsidR="005B4B2A">
              <w:rPr>
                <w:rFonts w:ascii="Times New Roman" w:hAnsi="Times New Roman" w:cs="Times New Roman"/>
                <w:sz w:val="24"/>
                <w:szCs w:val="24"/>
              </w:rPr>
              <w:t>,33</w:t>
            </w:r>
          </w:p>
          <w:p w:rsidR="005B4B2A" w:rsidRDefault="005B4B2A" w:rsidP="005B4B2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B4B2A" w:rsidRDefault="005B4B2A" w:rsidP="005B4B2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посещений:</w:t>
            </w:r>
          </w:p>
          <w:p w:rsidR="005B4B2A" w:rsidRDefault="005B4B2A" w:rsidP="005B4B2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2012г.-206,5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</w:p>
          <w:p w:rsidR="005B4B2A" w:rsidRDefault="005B4B2A" w:rsidP="005B4B2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2013г.-207,0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</w:p>
          <w:p w:rsidR="005B4B2A" w:rsidRDefault="005B4B2A" w:rsidP="005B4B2A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2014г.- 207,4тыс.ч.</w:t>
            </w:r>
          </w:p>
          <w:p w:rsidR="004E6FE1" w:rsidRPr="00F8015F" w:rsidRDefault="004E6FE1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E6FE1" w:rsidRPr="00F8015F" w:rsidRDefault="00DD3CBF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формационного 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населения,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современного информационного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странства</w:t>
            </w:r>
          </w:p>
        </w:tc>
        <w:tc>
          <w:tcPr>
            <w:tcW w:w="2268" w:type="dxa"/>
          </w:tcPr>
          <w:p w:rsidR="00566951" w:rsidRDefault="004640E3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культуры «Централизованная библиотечная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тема»</w:t>
            </w:r>
            <w:r w:rsidR="00D90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6FE1" w:rsidRPr="00F8015F" w:rsidRDefault="00D909E4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Назарово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ноярского края</w:t>
            </w:r>
          </w:p>
        </w:tc>
        <w:tc>
          <w:tcPr>
            <w:tcW w:w="993" w:type="dxa"/>
          </w:tcPr>
          <w:p w:rsidR="004E6FE1" w:rsidRPr="00F8015F" w:rsidRDefault="00A415ED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522680</w:t>
            </w:r>
          </w:p>
        </w:tc>
        <w:tc>
          <w:tcPr>
            <w:tcW w:w="1134" w:type="dxa"/>
          </w:tcPr>
          <w:p w:rsidR="004E6FE1" w:rsidRPr="00F8015F" w:rsidRDefault="00A415ED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181680</w:t>
            </w:r>
          </w:p>
        </w:tc>
        <w:tc>
          <w:tcPr>
            <w:tcW w:w="992" w:type="dxa"/>
          </w:tcPr>
          <w:p w:rsidR="004E6FE1" w:rsidRPr="00F8015F" w:rsidRDefault="00A415ED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142500</w:t>
            </w:r>
          </w:p>
        </w:tc>
        <w:tc>
          <w:tcPr>
            <w:tcW w:w="1047" w:type="dxa"/>
          </w:tcPr>
          <w:p w:rsidR="004E6FE1" w:rsidRPr="00F8015F" w:rsidRDefault="00A415ED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198500</w:t>
            </w:r>
          </w:p>
        </w:tc>
      </w:tr>
      <w:tr w:rsidR="004E6FE1" w:rsidRPr="00F8015F" w:rsidTr="000B42ED">
        <w:trPr>
          <w:trHeight w:val="848"/>
        </w:trPr>
        <w:tc>
          <w:tcPr>
            <w:tcW w:w="14894" w:type="dxa"/>
            <w:gridSpan w:val="10"/>
            <w:vAlign w:val="center"/>
          </w:tcPr>
          <w:p w:rsidR="004E6FE1" w:rsidRPr="00F8015F" w:rsidRDefault="004E6FE1" w:rsidP="004E6FE1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Преодоление информационно-сетевого неравенства населения и повышение квалификационного уровня специалистов через организ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015F">
              <w:rPr>
                <w:rFonts w:ascii="Times New Roman" w:hAnsi="Times New Roman" w:cs="Times New Roman"/>
                <w:sz w:val="24"/>
                <w:szCs w:val="24"/>
              </w:rPr>
              <w:t>цию современной сети муниципальных библиотек</w:t>
            </w:r>
          </w:p>
        </w:tc>
      </w:tr>
      <w:tr w:rsidR="004E6FE1" w:rsidRPr="00F8015F" w:rsidTr="000B42ED">
        <w:tc>
          <w:tcPr>
            <w:tcW w:w="1798" w:type="dxa"/>
          </w:tcPr>
          <w:p w:rsidR="004E6FE1" w:rsidRPr="00F8015F" w:rsidRDefault="00F8015F" w:rsidP="0036236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3.1.Обучение кадров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циализирова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програ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мам (библи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течная система ИРБИС-64, технология сканирования и получения цифровых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бражений)</w:t>
            </w:r>
          </w:p>
        </w:tc>
        <w:tc>
          <w:tcPr>
            <w:tcW w:w="1591" w:type="dxa"/>
            <w:gridSpan w:val="2"/>
          </w:tcPr>
          <w:p w:rsidR="004E6FE1" w:rsidRPr="00F8015F" w:rsidRDefault="00A35AE3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</w:p>
        </w:tc>
        <w:tc>
          <w:tcPr>
            <w:tcW w:w="2236" w:type="dxa"/>
          </w:tcPr>
          <w:p w:rsidR="004E6FE1" w:rsidRDefault="00A35AE3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кадров: повышение квал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фикации-</w:t>
            </w:r>
          </w:p>
          <w:p w:rsidR="00A35AE3" w:rsidRDefault="00A35AE3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2013г.-2 чел.</w:t>
            </w:r>
          </w:p>
          <w:p w:rsidR="00A35AE3" w:rsidRDefault="00A35AE3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2014г.- 2чел.</w:t>
            </w:r>
          </w:p>
          <w:p w:rsidR="00A35AE3" w:rsidRDefault="00A35AE3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единиц основного фонда:</w:t>
            </w:r>
          </w:p>
          <w:p w:rsidR="00A35AE3" w:rsidRDefault="00A35AE3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2012г.-</w:t>
            </w:r>
            <w:r w:rsidR="00F42FCB">
              <w:rPr>
                <w:rFonts w:ascii="Times New Roman" w:hAnsi="Times New Roman" w:cs="Times New Roman"/>
                <w:sz w:val="24"/>
                <w:szCs w:val="24"/>
              </w:rPr>
              <w:t>193,584т.ед.</w:t>
            </w:r>
          </w:p>
          <w:p w:rsidR="00F42FCB" w:rsidRDefault="00F42FCB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2013г.- 193,784т.ед.</w:t>
            </w:r>
          </w:p>
          <w:p w:rsidR="00F42FCB" w:rsidRDefault="00F42FCB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2014г.-193,984т.ед.</w:t>
            </w:r>
          </w:p>
          <w:p w:rsidR="00C4115E" w:rsidRDefault="00C4115E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книг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выдач:</w:t>
            </w:r>
          </w:p>
          <w:p w:rsidR="00C4115E" w:rsidRDefault="00C4115E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2012г.-546,965т.ед.</w:t>
            </w:r>
          </w:p>
          <w:p w:rsidR="00C4115E" w:rsidRDefault="00C4115E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2013г.-547,065т.ед.</w:t>
            </w:r>
          </w:p>
          <w:p w:rsidR="00C4115E" w:rsidRPr="00F8015F" w:rsidRDefault="00C4115E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2014г.-</w:t>
            </w:r>
            <w:r w:rsidR="004D1705">
              <w:rPr>
                <w:rFonts w:ascii="Times New Roman" w:hAnsi="Times New Roman" w:cs="Times New Roman"/>
                <w:sz w:val="24"/>
                <w:szCs w:val="24"/>
              </w:rPr>
              <w:t>547,165т.ед.</w:t>
            </w:r>
          </w:p>
        </w:tc>
        <w:tc>
          <w:tcPr>
            <w:tcW w:w="2835" w:type="dxa"/>
          </w:tcPr>
          <w:p w:rsidR="004E6FE1" w:rsidRPr="00F8015F" w:rsidRDefault="00F42FCB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свободного доступа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 к социально значимой информации и подготовка кадров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лиотечного дела</w:t>
            </w:r>
          </w:p>
        </w:tc>
        <w:tc>
          <w:tcPr>
            <w:tcW w:w="2268" w:type="dxa"/>
          </w:tcPr>
          <w:p w:rsidR="004E6FE1" w:rsidRDefault="004640E3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культуры «Централизованная библиотечная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тема»</w:t>
            </w:r>
          </w:p>
          <w:p w:rsidR="00D909E4" w:rsidRPr="00F8015F" w:rsidRDefault="00D909E4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0B4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Назарово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ноярского края</w:t>
            </w:r>
          </w:p>
        </w:tc>
        <w:tc>
          <w:tcPr>
            <w:tcW w:w="993" w:type="dxa"/>
          </w:tcPr>
          <w:p w:rsidR="004E6FE1" w:rsidRPr="00F8015F" w:rsidRDefault="00CB4256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42FC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4E6FE1" w:rsidRPr="00F8015F" w:rsidRDefault="004E6FE1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6FE1" w:rsidRPr="00F8015F" w:rsidRDefault="00CB4256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42FC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BF04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</w:tcPr>
          <w:p w:rsidR="004E6FE1" w:rsidRPr="00F8015F" w:rsidRDefault="00F42FCB" w:rsidP="00CB4256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BF04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236E" w:rsidRPr="00F8015F" w:rsidTr="000B42ED">
        <w:trPr>
          <w:trHeight w:val="508"/>
        </w:trPr>
        <w:tc>
          <w:tcPr>
            <w:tcW w:w="14894" w:type="dxa"/>
            <w:gridSpan w:val="10"/>
            <w:vAlign w:val="center"/>
          </w:tcPr>
          <w:p w:rsidR="0036236E" w:rsidRPr="00F8015F" w:rsidRDefault="0036236E" w:rsidP="000B42ED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34E5C">
              <w:rPr>
                <w:rFonts w:ascii="Times New Roman" w:hAnsi="Times New Roman" w:cs="Times New Roman"/>
                <w:sz w:val="24"/>
                <w:szCs w:val="24"/>
              </w:rPr>
              <w:t>Обновление и пополнение библиотечных ф</w:t>
            </w:r>
            <w:r w:rsidR="00F65D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34E5C">
              <w:rPr>
                <w:rFonts w:ascii="Times New Roman" w:hAnsi="Times New Roman" w:cs="Times New Roman"/>
                <w:sz w:val="24"/>
                <w:szCs w:val="24"/>
              </w:rPr>
              <w:t>ндов</w:t>
            </w:r>
          </w:p>
        </w:tc>
      </w:tr>
      <w:tr w:rsidR="0036236E" w:rsidRPr="00F8015F" w:rsidTr="000B42ED">
        <w:tc>
          <w:tcPr>
            <w:tcW w:w="1798" w:type="dxa"/>
          </w:tcPr>
          <w:p w:rsidR="0036236E" w:rsidRDefault="00C4115E" w:rsidP="00A91807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A91807">
              <w:rPr>
                <w:rFonts w:ascii="Times New Roman" w:hAnsi="Times New Roman" w:cs="Times New Roman"/>
                <w:sz w:val="24"/>
                <w:szCs w:val="24"/>
              </w:rPr>
              <w:t>Комплектование фондов</w:t>
            </w:r>
          </w:p>
        </w:tc>
        <w:tc>
          <w:tcPr>
            <w:tcW w:w="1591" w:type="dxa"/>
            <w:gridSpan w:val="2"/>
          </w:tcPr>
          <w:p w:rsidR="0036236E" w:rsidRPr="00F8015F" w:rsidRDefault="00C4115E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</w:p>
        </w:tc>
        <w:tc>
          <w:tcPr>
            <w:tcW w:w="2236" w:type="dxa"/>
          </w:tcPr>
          <w:p w:rsidR="00C4115E" w:rsidRDefault="00C4115E" w:rsidP="00C4115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C4115E" w:rsidRDefault="00C4115E" w:rsidP="00C4115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пользователей:</w:t>
            </w:r>
          </w:p>
          <w:p w:rsidR="00C4115E" w:rsidRDefault="00C4115E" w:rsidP="00C4115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2012г.- 27,13</w:t>
            </w:r>
          </w:p>
          <w:p w:rsidR="00C4115E" w:rsidRDefault="00C4115E" w:rsidP="00C4115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2013г.- 27, 23</w:t>
            </w:r>
          </w:p>
          <w:p w:rsidR="00C4115E" w:rsidRDefault="00C4115E" w:rsidP="00C4115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2014г.- 27,33</w:t>
            </w:r>
          </w:p>
          <w:p w:rsidR="00C4115E" w:rsidRDefault="00C4115E" w:rsidP="00C4115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C4115E" w:rsidRDefault="00C4115E" w:rsidP="00C4115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посещений:</w:t>
            </w:r>
          </w:p>
          <w:p w:rsidR="00C4115E" w:rsidRDefault="00C4115E" w:rsidP="00C4115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2012г.-206,5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</w:p>
          <w:p w:rsidR="00C4115E" w:rsidRDefault="00C4115E" w:rsidP="00C4115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2013г.-207,0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</w:p>
          <w:p w:rsidR="00C4115E" w:rsidRDefault="00C4115E" w:rsidP="00C4115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2014г.- 207,4тыс.ч.</w:t>
            </w:r>
          </w:p>
          <w:p w:rsidR="00C873B8" w:rsidRDefault="00C873B8" w:rsidP="00C873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книг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выдач:</w:t>
            </w:r>
          </w:p>
          <w:p w:rsidR="00C873B8" w:rsidRDefault="00C873B8" w:rsidP="00C873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2012г.-546,965т.ед.</w:t>
            </w:r>
          </w:p>
          <w:p w:rsidR="00C873B8" w:rsidRDefault="00C873B8" w:rsidP="00C873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2013г.-547,065т.ед.</w:t>
            </w:r>
          </w:p>
          <w:p w:rsidR="0036236E" w:rsidRPr="00F8015F" w:rsidRDefault="00C873B8" w:rsidP="00C873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2014г.-547,165т.ед.</w:t>
            </w:r>
          </w:p>
        </w:tc>
        <w:tc>
          <w:tcPr>
            <w:tcW w:w="2835" w:type="dxa"/>
          </w:tcPr>
          <w:p w:rsidR="0036236E" w:rsidRPr="00F8015F" w:rsidRDefault="00413FD1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пользователей к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бюджетным 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гам и социальным гара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тиям. Повышение кач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библиотечного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служивания.</w:t>
            </w:r>
          </w:p>
        </w:tc>
        <w:tc>
          <w:tcPr>
            <w:tcW w:w="2268" w:type="dxa"/>
          </w:tcPr>
          <w:p w:rsidR="0036236E" w:rsidRPr="00F8015F" w:rsidRDefault="004640E3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культуры «Централизованная библиотечная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тема»</w:t>
            </w:r>
            <w:r w:rsidR="00F5340C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="00F5340C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F5340C">
              <w:rPr>
                <w:rFonts w:ascii="Times New Roman" w:hAnsi="Times New Roman" w:cs="Times New Roman"/>
                <w:sz w:val="24"/>
                <w:szCs w:val="24"/>
              </w:rPr>
              <w:t>азарово Красноярского края</w:t>
            </w:r>
          </w:p>
        </w:tc>
        <w:tc>
          <w:tcPr>
            <w:tcW w:w="993" w:type="dxa"/>
          </w:tcPr>
          <w:p w:rsidR="0036236E" w:rsidRPr="00F8015F" w:rsidRDefault="00CB4256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514832</w:t>
            </w:r>
          </w:p>
        </w:tc>
        <w:tc>
          <w:tcPr>
            <w:tcW w:w="1134" w:type="dxa"/>
          </w:tcPr>
          <w:p w:rsidR="0036236E" w:rsidRPr="00F8015F" w:rsidRDefault="00CB4256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165000</w:t>
            </w:r>
          </w:p>
        </w:tc>
        <w:tc>
          <w:tcPr>
            <w:tcW w:w="992" w:type="dxa"/>
          </w:tcPr>
          <w:p w:rsidR="0036236E" w:rsidRPr="00F8015F" w:rsidRDefault="00CB4256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182332</w:t>
            </w:r>
          </w:p>
        </w:tc>
        <w:tc>
          <w:tcPr>
            <w:tcW w:w="1047" w:type="dxa"/>
          </w:tcPr>
          <w:p w:rsidR="0036236E" w:rsidRPr="00F8015F" w:rsidRDefault="00CB4256" w:rsidP="004E6FE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167500</w:t>
            </w:r>
          </w:p>
        </w:tc>
      </w:tr>
    </w:tbl>
    <w:p w:rsidR="004E6FE1" w:rsidRPr="0015691B" w:rsidRDefault="004E6FE1" w:rsidP="004E6FE1">
      <w:pPr>
        <w:pStyle w:val="a5"/>
      </w:pPr>
    </w:p>
    <w:sectPr w:rsidR="004E6FE1" w:rsidRPr="0015691B" w:rsidSect="0014055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F51AD"/>
    <w:multiLevelType w:val="hybridMultilevel"/>
    <w:tmpl w:val="85523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4350C"/>
    <w:multiLevelType w:val="hybridMultilevel"/>
    <w:tmpl w:val="A5FE9CA0"/>
    <w:lvl w:ilvl="0" w:tplc="C3A2CB4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4540F2"/>
    <w:multiLevelType w:val="hybridMultilevel"/>
    <w:tmpl w:val="A0DA7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121E6F"/>
    <w:multiLevelType w:val="hybridMultilevel"/>
    <w:tmpl w:val="39EC7F5A"/>
    <w:lvl w:ilvl="0" w:tplc="49B64540">
      <w:start w:val="201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F48DA"/>
    <w:multiLevelType w:val="multilevel"/>
    <w:tmpl w:val="4E5CA6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D425AC4"/>
    <w:multiLevelType w:val="hybridMultilevel"/>
    <w:tmpl w:val="362218FA"/>
    <w:lvl w:ilvl="0" w:tplc="79CE4158">
      <w:start w:val="4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1F503FF"/>
    <w:multiLevelType w:val="multilevel"/>
    <w:tmpl w:val="A858B4A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755" w:hanging="360"/>
      </w:pPr>
    </w:lvl>
    <w:lvl w:ilvl="2" w:tentative="1">
      <w:start w:val="1"/>
      <w:numFmt w:val="lowerRoman"/>
      <w:lvlText w:val="%3."/>
      <w:lvlJc w:val="right"/>
      <w:pPr>
        <w:ind w:left="2475" w:hanging="180"/>
      </w:pPr>
    </w:lvl>
    <w:lvl w:ilvl="3" w:tentative="1">
      <w:start w:val="1"/>
      <w:numFmt w:val="decimal"/>
      <w:lvlText w:val="%4."/>
      <w:lvlJc w:val="left"/>
      <w:pPr>
        <w:ind w:left="3195" w:hanging="360"/>
      </w:pPr>
    </w:lvl>
    <w:lvl w:ilvl="4" w:tentative="1">
      <w:start w:val="1"/>
      <w:numFmt w:val="lowerLetter"/>
      <w:lvlText w:val="%5."/>
      <w:lvlJc w:val="left"/>
      <w:pPr>
        <w:ind w:left="3915" w:hanging="360"/>
      </w:pPr>
    </w:lvl>
    <w:lvl w:ilvl="5" w:tentative="1">
      <w:start w:val="1"/>
      <w:numFmt w:val="lowerRoman"/>
      <w:lvlText w:val="%6."/>
      <w:lvlJc w:val="right"/>
      <w:pPr>
        <w:ind w:left="4635" w:hanging="180"/>
      </w:pPr>
    </w:lvl>
    <w:lvl w:ilvl="6" w:tentative="1">
      <w:start w:val="1"/>
      <w:numFmt w:val="decimal"/>
      <w:lvlText w:val="%7."/>
      <w:lvlJc w:val="left"/>
      <w:pPr>
        <w:ind w:left="5355" w:hanging="360"/>
      </w:pPr>
    </w:lvl>
    <w:lvl w:ilvl="7" w:tentative="1">
      <w:start w:val="1"/>
      <w:numFmt w:val="lowerLetter"/>
      <w:lvlText w:val="%8."/>
      <w:lvlJc w:val="left"/>
      <w:pPr>
        <w:ind w:left="6075" w:hanging="360"/>
      </w:pPr>
    </w:lvl>
    <w:lvl w:ilvl="8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autoHyphenation/>
  <w:characterSpacingControl w:val="doNotCompress"/>
  <w:compat/>
  <w:rsids>
    <w:rsidRoot w:val="00876477"/>
    <w:rsid w:val="00000221"/>
    <w:rsid w:val="000042E8"/>
    <w:rsid w:val="00006F44"/>
    <w:rsid w:val="00012CA6"/>
    <w:rsid w:val="000144A4"/>
    <w:rsid w:val="00016284"/>
    <w:rsid w:val="000A297C"/>
    <w:rsid w:val="000B42ED"/>
    <w:rsid w:val="000C129D"/>
    <w:rsid w:val="000C3671"/>
    <w:rsid w:val="000D74D5"/>
    <w:rsid w:val="00140552"/>
    <w:rsid w:val="00146FEB"/>
    <w:rsid w:val="0015445A"/>
    <w:rsid w:val="0015691B"/>
    <w:rsid w:val="00160347"/>
    <w:rsid w:val="00174C9F"/>
    <w:rsid w:val="00182D74"/>
    <w:rsid w:val="001851B7"/>
    <w:rsid w:val="001A0A2F"/>
    <w:rsid w:val="001A1643"/>
    <w:rsid w:val="001B44DC"/>
    <w:rsid w:val="001C3D01"/>
    <w:rsid w:val="001F35E8"/>
    <w:rsid w:val="002010A4"/>
    <w:rsid w:val="00203ACE"/>
    <w:rsid w:val="0024355E"/>
    <w:rsid w:val="0025313B"/>
    <w:rsid w:val="002621D4"/>
    <w:rsid w:val="002658FA"/>
    <w:rsid w:val="00291E59"/>
    <w:rsid w:val="002A1B2B"/>
    <w:rsid w:val="002B051A"/>
    <w:rsid w:val="002B2E3A"/>
    <w:rsid w:val="002C76B4"/>
    <w:rsid w:val="002E1966"/>
    <w:rsid w:val="002E3F90"/>
    <w:rsid w:val="002F2F0A"/>
    <w:rsid w:val="00300CB9"/>
    <w:rsid w:val="00324326"/>
    <w:rsid w:val="00330BA7"/>
    <w:rsid w:val="00330EBF"/>
    <w:rsid w:val="00331847"/>
    <w:rsid w:val="00340234"/>
    <w:rsid w:val="00342211"/>
    <w:rsid w:val="003549DC"/>
    <w:rsid w:val="0036236E"/>
    <w:rsid w:val="003721FD"/>
    <w:rsid w:val="0038467B"/>
    <w:rsid w:val="003F50A9"/>
    <w:rsid w:val="004079EB"/>
    <w:rsid w:val="00413FD1"/>
    <w:rsid w:val="00444E36"/>
    <w:rsid w:val="0046066F"/>
    <w:rsid w:val="004640E3"/>
    <w:rsid w:val="004C1F7C"/>
    <w:rsid w:val="004D1705"/>
    <w:rsid w:val="004D19D7"/>
    <w:rsid w:val="004E6FE1"/>
    <w:rsid w:val="00503E68"/>
    <w:rsid w:val="00550C2C"/>
    <w:rsid w:val="00551A41"/>
    <w:rsid w:val="00566951"/>
    <w:rsid w:val="00573FE6"/>
    <w:rsid w:val="005A792A"/>
    <w:rsid w:val="005B1A96"/>
    <w:rsid w:val="005B4B2A"/>
    <w:rsid w:val="005C3071"/>
    <w:rsid w:val="005C61DA"/>
    <w:rsid w:val="005F6BEF"/>
    <w:rsid w:val="006014D4"/>
    <w:rsid w:val="00607B82"/>
    <w:rsid w:val="00613C32"/>
    <w:rsid w:val="00636128"/>
    <w:rsid w:val="00640662"/>
    <w:rsid w:val="00655BB0"/>
    <w:rsid w:val="00677F0C"/>
    <w:rsid w:val="00690A6D"/>
    <w:rsid w:val="006A0253"/>
    <w:rsid w:val="006A355B"/>
    <w:rsid w:val="006B0551"/>
    <w:rsid w:val="006B3F51"/>
    <w:rsid w:val="006C2A34"/>
    <w:rsid w:val="006C54D6"/>
    <w:rsid w:val="006D6B0A"/>
    <w:rsid w:val="00740509"/>
    <w:rsid w:val="00745E23"/>
    <w:rsid w:val="00747648"/>
    <w:rsid w:val="007651B7"/>
    <w:rsid w:val="0076632E"/>
    <w:rsid w:val="007722FD"/>
    <w:rsid w:val="007808B4"/>
    <w:rsid w:val="007861E1"/>
    <w:rsid w:val="007C2F7B"/>
    <w:rsid w:val="007D2A43"/>
    <w:rsid w:val="007D42DF"/>
    <w:rsid w:val="007E4FFB"/>
    <w:rsid w:val="00812124"/>
    <w:rsid w:val="00812584"/>
    <w:rsid w:val="00827ED4"/>
    <w:rsid w:val="0085217E"/>
    <w:rsid w:val="00873292"/>
    <w:rsid w:val="00876477"/>
    <w:rsid w:val="00880582"/>
    <w:rsid w:val="008A2AE5"/>
    <w:rsid w:val="008E1F60"/>
    <w:rsid w:val="009029F0"/>
    <w:rsid w:val="00907779"/>
    <w:rsid w:val="00913482"/>
    <w:rsid w:val="0092579E"/>
    <w:rsid w:val="00945A69"/>
    <w:rsid w:val="00950EE8"/>
    <w:rsid w:val="00967F8A"/>
    <w:rsid w:val="009753DD"/>
    <w:rsid w:val="00981ABD"/>
    <w:rsid w:val="00993885"/>
    <w:rsid w:val="009F539F"/>
    <w:rsid w:val="00A07340"/>
    <w:rsid w:val="00A163C7"/>
    <w:rsid w:val="00A349C9"/>
    <w:rsid w:val="00A34ABA"/>
    <w:rsid w:val="00A35AE3"/>
    <w:rsid w:val="00A415ED"/>
    <w:rsid w:val="00A73A4F"/>
    <w:rsid w:val="00A84831"/>
    <w:rsid w:val="00A91807"/>
    <w:rsid w:val="00AA5823"/>
    <w:rsid w:val="00AB033E"/>
    <w:rsid w:val="00AB3A15"/>
    <w:rsid w:val="00AB5D64"/>
    <w:rsid w:val="00AE791C"/>
    <w:rsid w:val="00B05825"/>
    <w:rsid w:val="00B0637D"/>
    <w:rsid w:val="00B276DA"/>
    <w:rsid w:val="00B34DC6"/>
    <w:rsid w:val="00B34E5C"/>
    <w:rsid w:val="00B449A9"/>
    <w:rsid w:val="00B44EA6"/>
    <w:rsid w:val="00B5574C"/>
    <w:rsid w:val="00B65395"/>
    <w:rsid w:val="00B72B9E"/>
    <w:rsid w:val="00B9144B"/>
    <w:rsid w:val="00BA3A21"/>
    <w:rsid w:val="00BC1D2F"/>
    <w:rsid w:val="00BD64B9"/>
    <w:rsid w:val="00BD6FDF"/>
    <w:rsid w:val="00BE0E20"/>
    <w:rsid w:val="00BE1836"/>
    <w:rsid w:val="00BF043B"/>
    <w:rsid w:val="00C02C2D"/>
    <w:rsid w:val="00C1709C"/>
    <w:rsid w:val="00C24789"/>
    <w:rsid w:val="00C4115E"/>
    <w:rsid w:val="00C479FC"/>
    <w:rsid w:val="00C60CD9"/>
    <w:rsid w:val="00C81E85"/>
    <w:rsid w:val="00C873B8"/>
    <w:rsid w:val="00C951BF"/>
    <w:rsid w:val="00CB4256"/>
    <w:rsid w:val="00D11B21"/>
    <w:rsid w:val="00D344F3"/>
    <w:rsid w:val="00D45A79"/>
    <w:rsid w:val="00D51016"/>
    <w:rsid w:val="00D57DF9"/>
    <w:rsid w:val="00D657F9"/>
    <w:rsid w:val="00D747C8"/>
    <w:rsid w:val="00D81C49"/>
    <w:rsid w:val="00D909E4"/>
    <w:rsid w:val="00D9773B"/>
    <w:rsid w:val="00DC7882"/>
    <w:rsid w:val="00DD3650"/>
    <w:rsid w:val="00DD3CBF"/>
    <w:rsid w:val="00DE13D5"/>
    <w:rsid w:val="00DF134E"/>
    <w:rsid w:val="00E36F8D"/>
    <w:rsid w:val="00E45FD8"/>
    <w:rsid w:val="00E565EC"/>
    <w:rsid w:val="00E75C2B"/>
    <w:rsid w:val="00E76C71"/>
    <w:rsid w:val="00E85768"/>
    <w:rsid w:val="00E979E2"/>
    <w:rsid w:val="00EB14B9"/>
    <w:rsid w:val="00EB5B29"/>
    <w:rsid w:val="00EC4DA7"/>
    <w:rsid w:val="00EC5005"/>
    <w:rsid w:val="00EC5337"/>
    <w:rsid w:val="00ED2C12"/>
    <w:rsid w:val="00ED3C7F"/>
    <w:rsid w:val="00EE058F"/>
    <w:rsid w:val="00F37F32"/>
    <w:rsid w:val="00F42FCB"/>
    <w:rsid w:val="00F5340C"/>
    <w:rsid w:val="00F65521"/>
    <w:rsid w:val="00F65C3D"/>
    <w:rsid w:val="00F65DCC"/>
    <w:rsid w:val="00F72A67"/>
    <w:rsid w:val="00F8015F"/>
    <w:rsid w:val="00F91570"/>
    <w:rsid w:val="00FB74AC"/>
    <w:rsid w:val="00FC42F8"/>
    <w:rsid w:val="00FD11D3"/>
    <w:rsid w:val="00FD1CC1"/>
    <w:rsid w:val="00FE3E0C"/>
    <w:rsid w:val="00FF20F6"/>
    <w:rsid w:val="00FF3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F2F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F2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569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2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C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F2F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F2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569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2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C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BD081-0CBD-401C-A16A-C2FEF0323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2085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МБУК "ЦБС" г. Назарово</Company>
  <LinksUpToDate>false</LinksUpToDate>
  <CharactersWithSpaces>13943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2</dc:creator>
  <cp:lastModifiedBy>user</cp:lastModifiedBy>
  <cp:revision>12</cp:revision>
  <cp:lastPrinted>2012-12-04T03:44:00Z</cp:lastPrinted>
  <dcterms:created xsi:type="dcterms:W3CDTF">2012-10-15T05:56:00Z</dcterms:created>
  <dcterms:modified xsi:type="dcterms:W3CDTF">2012-12-04T03:44:00Z</dcterms:modified>
</cp:coreProperties>
</file>